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A9" w:rsidRDefault="00F52FA9" w:rsidP="00F52FA9">
      <w:pPr>
        <w:jc w:val="center"/>
        <w:rPr>
          <w:rFonts w:eastAsia="Times New Roman"/>
          <w:b/>
          <w:bCs/>
          <w:sz w:val="28"/>
        </w:rPr>
      </w:pPr>
      <w:r>
        <w:rPr>
          <w:rFonts w:eastAsia="Times New Roman"/>
          <w:b/>
          <w:bCs/>
          <w:sz w:val="28"/>
        </w:rPr>
        <w:t>Základní škola a Mateřská škola Loučany, příspěvková organizace</w:t>
      </w:r>
    </w:p>
    <w:p w:rsidR="00F52FA9" w:rsidRDefault="00F52FA9" w:rsidP="00F52FA9">
      <w:pPr>
        <w:pStyle w:val="Nadpis1"/>
        <w:numPr>
          <w:ilvl w:val="0"/>
          <w:numId w:val="2"/>
        </w:numPr>
        <w:tabs>
          <w:tab w:val="left" w:pos="0"/>
        </w:tabs>
      </w:pPr>
      <w:r>
        <w:t>Loučany 723, 783 44 Náměšť na Hané, tel: 585 952 170, IČO 70985332</w:t>
      </w:r>
    </w:p>
    <w:p w:rsidR="00F52FA9" w:rsidRDefault="00F52FA9" w:rsidP="00F52FA9">
      <w:pPr>
        <w:jc w:val="center"/>
        <w:rPr>
          <w:rFonts w:eastAsia="Times New Roman"/>
          <w:b/>
          <w:bCs/>
          <w:sz w:val="28"/>
        </w:rPr>
      </w:pPr>
      <w:r>
        <w:rPr>
          <w:rFonts w:eastAsia="Times New Roman"/>
          <w:b/>
          <w:bCs/>
          <w:sz w:val="28"/>
        </w:rPr>
        <w:t>e-mail: zsloucany@seznam.cz</w:t>
      </w:r>
    </w:p>
    <w:p w:rsidR="00F52FA9" w:rsidRDefault="00F52FA9" w:rsidP="00F52FA9">
      <w:pPr>
        <w:jc w:val="center"/>
        <w:rPr>
          <w:rFonts w:eastAsia="Times New Roman"/>
          <w:b/>
          <w:bCs/>
          <w:sz w:val="28"/>
        </w:rPr>
      </w:pPr>
      <w:r>
        <w:rPr>
          <w:rFonts w:eastAsia="Times New Roman"/>
          <w:b/>
          <w:bCs/>
          <w:sz w:val="28"/>
        </w:rPr>
        <w:t>www.skola-loucany.cz</w:t>
      </w:r>
    </w:p>
    <w:p w:rsidR="00F52FA9" w:rsidRDefault="00F52FA9" w:rsidP="00F52FA9">
      <w:pPr>
        <w:rPr>
          <w:rFonts w:eastAsia="Times New Roman"/>
          <w:b/>
          <w:bCs/>
          <w:sz w:val="28"/>
        </w:rPr>
      </w:pPr>
    </w:p>
    <w:p w:rsidR="00F52FA9" w:rsidRDefault="00F52FA9" w:rsidP="00F52FA9">
      <w:pPr>
        <w:jc w:val="center"/>
        <w:rPr>
          <w:rFonts w:eastAsia="Times New Roman"/>
          <w:b/>
          <w:bCs/>
          <w:sz w:val="28"/>
        </w:rPr>
      </w:pPr>
    </w:p>
    <w:p w:rsidR="00F52FA9" w:rsidRDefault="00F52FA9" w:rsidP="00F52FA9">
      <w:pPr>
        <w:pStyle w:val="Nadpis2"/>
        <w:numPr>
          <w:ilvl w:val="1"/>
          <w:numId w:val="2"/>
        </w:numPr>
        <w:tabs>
          <w:tab w:val="left" w:pos="0"/>
        </w:tabs>
      </w:pPr>
      <w:r>
        <w:t>VÝROČNÍ ZPRÁVA</w:t>
      </w:r>
    </w:p>
    <w:p w:rsidR="00F52FA9" w:rsidRDefault="00F52FA9" w:rsidP="00F52FA9">
      <w:pPr>
        <w:jc w:val="center"/>
        <w:rPr>
          <w:rFonts w:eastAsia="Times New Roman"/>
          <w:b/>
          <w:bCs/>
          <w:sz w:val="36"/>
        </w:rPr>
      </w:pPr>
      <w:r>
        <w:rPr>
          <w:rFonts w:eastAsia="Times New Roman"/>
          <w:b/>
          <w:bCs/>
          <w:sz w:val="36"/>
        </w:rPr>
        <w:t>o činnosti školy za školní rok</w:t>
      </w:r>
    </w:p>
    <w:p w:rsidR="00F52FA9" w:rsidRDefault="00F52FA9" w:rsidP="00F52FA9">
      <w:pPr>
        <w:jc w:val="center"/>
        <w:rPr>
          <w:rFonts w:eastAsia="Times New Roman"/>
          <w:b/>
          <w:bCs/>
          <w:sz w:val="36"/>
        </w:rPr>
      </w:pPr>
      <w:r>
        <w:rPr>
          <w:rFonts w:eastAsia="Times New Roman"/>
          <w:b/>
          <w:bCs/>
          <w:sz w:val="36"/>
        </w:rPr>
        <w:t>2019 / 2020</w:t>
      </w:r>
    </w:p>
    <w:p w:rsidR="00F52FA9" w:rsidRDefault="00F52FA9" w:rsidP="00F52FA9">
      <w:pPr>
        <w:jc w:val="center"/>
        <w:rPr>
          <w:rFonts w:eastAsia="Times New Roman"/>
          <w:b/>
          <w:bCs/>
          <w:sz w:val="36"/>
        </w:rPr>
      </w:pPr>
    </w:p>
    <w:p w:rsidR="00F52FA9" w:rsidRDefault="00F52FA9" w:rsidP="00F52FA9">
      <w:pPr>
        <w:widowControl/>
        <w:suppressAutoHyphens w:val="0"/>
        <w:rPr>
          <w:rFonts w:eastAsia="Times New Roman"/>
          <w:sz w:val="28"/>
          <w:szCs w:val="28"/>
          <w:lang w:eastAsia="cs-CZ"/>
        </w:rPr>
      </w:pPr>
      <w:r>
        <w:rPr>
          <w:rFonts w:eastAsia="Times New Roman"/>
          <w:sz w:val="28"/>
          <w:szCs w:val="28"/>
          <w:lang w:eastAsia="cs-CZ"/>
        </w:rPr>
        <w:t xml:space="preserve">V souladu se Zákonem č. 561/2004 Sb., o předškolním, základním, středním, </w:t>
      </w:r>
    </w:p>
    <w:p w:rsidR="00F52FA9" w:rsidRDefault="00F52FA9" w:rsidP="00F52FA9">
      <w:pPr>
        <w:widowControl/>
        <w:suppressAutoHyphens w:val="0"/>
        <w:rPr>
          <w:rFonts w:eastAsia="Times New Roman"/>
          <w:sz w:val="28"/>
          <w:szCs w:val="28"/>
          <w:lang w:eastAsia="cs-CZ"/>
        </w:rPr>
      </w:pPr>
      <w:r>
        <w:rPr>
          <w:rFonts w:eastAsia="Times New Roman"/>
          <w:sz w:val="28"/>
          <w:szCs w:val="28"/>
          <w:lang w:eastAsia="cs-CZ"/>
        </w:rPr>
        <w:t>vyšším odborném a jiném vzdělávání (školský zákon), ve znění pozdějších předpisů a dle Vyhlášky č. 15/2005 Sb., ve znění pozdějších předpisů, kterou se stanoví náležitosti dlouhodobých záměrů, výročních zpráv a vlastního hodnocení školy, předkládám výroční zprávu o činnosti základní školy za školní rok 2019/2020.</w:t>
      </w:r>
    </w:p>
    <w:p w:rsidR="00F52FA9" w:rsidRDefault="00F52FA9" w:rsidP="00F52FA9">
      <w:pPr>
        <w:jc w:val="center"/>
        <w:rPr>
          <w:rFonts w:eastAsia="Times New Roman"/>
          <w:b/>
          <w:bCs/>
          <w:sz w:val="36"/>
        </w:rPr>
      </w:pPr>
    </w:p>
    <w:p w:rsidR="00F52FA9" w:rsidRDefault="00F52FA9" w:rsidP="00F52FA9">
      <w:pPr>
        <w:jc w:val="center"/>
        <w:rPr>
          <w:rFonts w:eastAsia="Times New Roman"/>
          <w:b/>
          <w:bCs/>
          <w:sz w:val="36"/>
        </w:rPr>
      </w:pPr>
      <w:r>
        <w:rPr>
          <w:rFonts w:eastAsia="Times New Roman"/>
          <w:b/>
          <w:noProof/>
          <w:sz w:val="36"/>
          <w:lang w:eastAsia="cs-CZ"/>
        </w:rPr>
        <w:drawing>
          <wp:inline distT="0" distB="0" distL="0" distR="0">
            <wp:extent cx="6118860" cy="3665220"/>
            <wp:effectExtent l="0" t="0" r="0" b="0"/>
            <wp:docPr id="1" name="Obrázek 1" descr="20151014_13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20151014_1337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3665220"/>
                    </a:xfrm>
                    <a:prstGeom prst="rect">
                      <a:avLst/>
                    </a:prstGeom>
                    <a:noFill/>
                    <a:ln>
                      <a:noFill/>
                    </a:ln>
                  </pic:spPr>
                </pic:pic>
              </a:graphicData>
            </a:graphic>
          </wp:inline>
        </w:drawing>
      </w:r>
    </w:p>
    <w:p w:rsidR="00F52FA9" w:rsidRDefault="00F52FA9" w:rsidP="00F52FA9">
      <w:pPr>
        <w:jc w:val="center"/>
        <w:rPr>
          <w:rFonts w:eastAsia="Times New Roman"/>
          <w:b/>
          <w:bCs/>
          <w:sz w:val="36"/>
        </w:rPr>
      </w:pPr>
    </w:p>
    <w:p w:rsidR="00F52FA9" w:rsidRDefault="00F52FA9" w:rsidP="00F52FA9">
      <w:pPr>
        <w:pStyle w:val="Nadpis3"/>
        <w:numPr>
          <w:ilvl w:val="0"/>
          <w:numId w:val="0"/>
        </w:numPr>
        <w:tabs>
          <w:tab w:val="left" w:pos="708"/>
        </w:tabs>
        <w:rPr>
          <w:sz w:val="24"/>
        </w:rPr>
      </w:pPr>
      <w:r>
        <w:rPr>
          <w:sz w:val="24"/>
        </w:rPr>
        <w:t>Zpracovala: Mgr. Zuzana Pumprlová, ředitelka školy</w:t>
      </w:r>
    </w:p>
    <w:p w:rsidR="00F52FA9" w:rsidRDefault="00F52FA9" w:rsidP="00F52FA9">
      <w:r>
        <w:t>Loučany, 30.9.2020</w:t>
      </w:r>
    </w:p>
    <w:p w:rsidR="00F52FA9" w:rsidRDefault="00F52FA9" w:rsidP="00F52FA9"/>
    <w:p w:rsidR="00F52FA9" w:rsidRDefault="00F52FA9" w:rsidP="00F52FA9">
      <w:pPr>
        <w:rPr>
          <w:rFonts w:eastAsia="Times New Roman"/>
        </w:rPr>
      </w:pPr>
      <w:r>
        <w:rPr>
          <w:rFonts w:eastAsia="Times New Roman"/>
        </w:rPr>
        <w:t>Schválena pedagogickou radou dne :  28.8.2020</w:t>
      </w:r>
    </w:p>
    <w:p w:rsidR="00F52FA9" w:rsidRDefault="00F52FA9" w:rsidP="00F52FA9">
      <w:pPr>
        <w:rPr>
          <w:bCs/>
        </w:rPr>
      </w:pPr>
      <w:r>
        <w:rPr>
          <w:bCs/>
        </w:rPr>
        <w:t xml:space="preserve">Schváleno Školskou radou při ZŠ a MŠ Loučany dne : </w:t>
      </w:r>
    </w:p>
    <w:p w:rsidR="00F52FA9" w:rsidRDefault="00F52FA9" w:rsidP="00F52FA9">
      <w:pPr>
        <w:rPr>
          <w:bCs/>
        </w:rPr>
      </w:pPr>
    </w:p>
    <w:p w:rsidR="00F52FA9" w:rsidRDefault="00F52FA9" w:rsidP="00F52FA9">
      <w:pPr>
        <w:rPr>
          <w:rFonts w:eastAsia="Times New Roman"/>
          <w:bCs/>
        </w:rPr>
      </w:pPr>
    </w:p>
    <w:p w:rsidR="00F52FA9" w:rsidRDefault="00F52FA9" w:rsidP="00F52FA9">
      <w:pPr>
        <w:rPr>
          <w:rFonts w:eastAsia="Times New Roman"/>
          <w:b/>
          <w:bCs/>
          <w:sz w:val="28"/>
        </w:rPr>
      </w:pPr>
      <w:r>
        <w:rPr>
          <w:rFonts w:eastAsia="Times New Roman"/>
          <w:b/>
          <w:bCs/>
          <w:sz w:val="28"/>
        </w:rPr>
        <w:t xml:space="preserve">                                                                             ---------------------------------------------</w:t>
      </w:r>
    </w:p>
    <w:p w:rsidR="00F52FA9" w:rsidRDefault="00F52FA9" w:rsidP="00F52FA9">
      <w:r>
        <w:rPr>
          <w:b/>
          <w:bCs/>
          <w:sz w:val="28"/>
        </w:rPr>
        <w:t xml:space="preserve">                                                                   </w:t>
      </w:r>
      <w:r>
        <w:t xml:space="preserve">                                 předseda ŠR</w:t>
      </w:r>
    </w:p>
    <w:p w:rsidR="00F52FA9" w:rsidRPr="00E65E70" w:rsidRDefault="00F52FA9" w:rsidP="00F52FA9">
      <w:pPr>
        <w:rPr>
          <w:b/>
          <w:sz w:val="32"/>
          <w:szCs w:val="32"/>
        </w:rPr>
      </w:pPr>
      <w:r w:rsidRPr="00E65E70">
        <w:rPr>
          <w:rFonts w:eastAsia="Times New Roman"/>
          <w:b/>
          <w:sz w:val="32"/>
          <w:szCs w:val="32"/>
        </w:rPr>
        <w:lastRenderedPageBreak/>
        <w:t>1. Základní údaje o škole</w:t>
      </w:r>
    </w:p>
    <w:p w:rsidR="00F52FA9" w:rsidRPr="00493390" w:rsidRDefault="00F52FA9" w:rsidP="00F52FA9">
      <w:pPr>
        <w:jc w:val="both"/>
        <w:rPr>
          <w:rFonts w:eastAsia="Times New Roman"/>
          <w:sz w:val="28"/>
          <w:szCs w:val="28"/>
        </w:rPr>
      </w:pPr>
    </w:p>
    <w:p w:rsidR="00F52FA9" w:rsidRDefault="00F52FA9" w:rsidP="00F52FA9">
      <w:pPr>
        <w:jc w:val="both"/>
        <w:rPr>
          <w:rFonts w:eastAsia="Times New Roman"/>
          <w:b/>
          <w:bCs/>
        </w:rPr>
      </w:pPr>
      <w:r>
        <w:rPr>
          <w:rFonts w:eastAsia="Times New Roman"/>
        </w:rPr>
        <w:t xml:space="preserve">Název: </w:t>
      </w:r>
      <w:r>
        <w:rPr>
          <w:rFonts w:eastAsia="Times New Roman"/>
          <w:b/>
          <w:bCs/>
        </w:rPr>
        <w:t>Základní škola a Mateřská škola Loučany, příspěvková organizace</w:t>
      </w:r>
    </w:p>
    <w:p w:rsidR="00F52FA9" w:rsidRDefault="00F52FA9" w:rsidP="00F52FA9">
      <w:pPr>
        <w:jc w:val="both"/>
        <w:rPr>
          <w:rFonts w:eastAsia="Times New Roman"/>
          <w:b/>
          <w:bCs/>
        </w:rPr>
      </w:pPr>
      <w:r>
        <w:rPr>
          <w:rFonts w:eastAsia="Times New Roman"/>
        </w:rPr>
        <w:t xml:space="preserve">Sídlo: </w:t>
      </w:r>
      <w:r>
        <w:rPr>
          <w:rFonts w:eastAsia="Times New Roman"/>
          <w:b/>
          <w:bCs/>
        </w:rPr>
        <w:t xml:space="preserve"> Loučany 723, 783 44 Náměšť na Hané</w:t>
      </w:r>
    </w:p>
    <w:p w:rsidR="00F52FA9" w:rsidRDefault="00F52FA9" w:rsidP="00F52FA9">
      <w:pPr>
        <w:widowControl/>
        <w:suppressAutoHyphens w:val="0"/>
        <w:rPr>
          <w:rFonts w:eastAsia="Times New Roman"/>
          <w:lang w:eastAsia="cs-CZ"/>
        </w:rPr>
      </w:pPr>
      <w:r>
        <w:rPr>
          <w:rFonts w:eastAsia="Times New Roman"/>
          <w:lang w:eastAsia="cs-CZ"/>
        </w:rPr>
        <w:t xml:space="preserve">Kontakty pro dálkový přístup : </w:t>
      </w:r>
      <w:hyperlink r:id="rId8" w:history="1">
        <w:r>
          <w:rPr>
            <w:rStyle w:val="Hypertextovodkaz"/>
            <w:rFonts w:eastAsia="Times New Roman"/>
            <w:lang w:eastAsia="cs-CZ"/>
          </w:rPr>
          <w:t>zsloucany@seznam.cz</w:t>
        </w:r>
      </w:hyperlink>
      <w:r>
        <w:rPr>
          <w:rFonts w:eastAsia="Times New Roman"/>
          <w:lang w:eastAsia="cs-CZ"/>
        </w:rPr>
        <w:t>, www.skola-loucany.cz</w:t>
      </w:r>
    </w:p>
    <w:p w:rsidR="00F52FA9" w:rsidRPr="00E65E70" w:rsidRDefault="00E65E70" w:rsidP="00F52FA9">
      <w:pPr>
        <w:jc w:val="both"/>
        <w:rPr>
          <w:rFonts w:eastAsia="Times New Roman"/>
          <w:bCs/>
        </w:rPr>
      </w:pPr>
      <w:r w:rsidRPr="00E65E70">
        <w:rPr>
          <w:rFonts w:eastAsia="Times New Roman"/>
          <w:bCs/>
        </w:rPr>
        <w:t>ID yf6me5v</w:t>
      </w:r>
    </w:p>
    <w:p w:rsidR="00E65E70" w:rsidRDefault="00E65E70" w:rsidP="00F52FA9">
      <w:pPr>
        <w:jc w:val="both"/>
        <w:rPr>
          <w:rFonts w:eastAsia="Times New Roman"/>
          <w:b/>
          <w:bCs/>
        </w:rPr>
      </w:pPr>
    </w:p>
    <w:p w:rsidR="00F52FA9" w:rsidRDefault="00F52FA9" w:rsidP="00F52FA9">
      <w:pPr>
        <w:pStyle w:val="Nadpis6"/>
        <w:numPr>
          <w:ilvl w:val="0"/>
          <w:numId w:val="0"/>
        </w:numPr>
        <w:tabs>
          <w:tab w:val="left" w:pos="708"/>
        </w:tabs>
        <w:jc w:val="both"/>
        <w:rPr>
          <w:rFonts w:eastAsia="Times New Roman"/>
          <w:u w:val="none"/>
        </w:rPr>
      </w:pPr>
      <w:r>
        <w:rPr>
          <w:rFonts w:eastAsia="Times New Roman"/>
          <w:u w:val="none"/>
        </w:rPr>
        <w:t>Základní škola</w:t>
      </w:r>
    </w:p>
    <w:p w:rsidR="00F52FA9" w:rsidRDefault="00F52FA9" w:rsidP="00F52FA9">
      <w:pPr>
        <w:jc w:val="both"/>
        <w:rPr>
          <w:rFonts w:eastAsia="Times New Roman"/>
        </w:rPr>
      </w:pPr>
      <w:r>
        <w:rPr>
          <w:rFonts w:eastAsia="Times New Roman"/>
          <w:sz w:val="28"/>
        </w:rPr>
        <w:t xml:space="preserve">IZO: </w:t>
      </w:r>
      <w:r>
        <w:rPr>
          <w:rFonts w:eastAsia="Times New Roman"/>
        </w:rPr>
        <w:t>102 308 438</w:t>
      </w:r>
    </w:p>
    <w:p w:rsidR="00F52FA9" w:rsidRDefault="00F52FA9" w:rsidP="00F52FA9">
      <w:pPr>
        <w:jc w:val="both"/>
        <w:rPr>
          <w:rFonts w:eastAsia="Times New Roman"/>
        </w:rPr>
      </w:pPr>
      <w:r>
        <w:rPr>
          <w:rFonts w:eastAsia="Times New Roman"/>
        </w:rPr>
        <w:t>Počet  tříd: 2 - I. (1., 2., ročník), II. (3., 4., 5. ročník)</w:t>
      </w:r>
    </w:p>
    <w:p w:rsidR="00F52FA9" w:rsidRDefault="00F52FA9" w:rsidP="00F52FA9">
      <w:pPr>
        <w:jc w:val="both"/>
        <w:rPr>
          <w:rFonts w:eastAsia="Times New Roman"/>
        </w:rPr>
      </w:pPr>
      <w:r>
        <w:rPr>
          <w:rFonts w:eastAsia="Times New Roman"/>
        </w:rPr>
        <w:t>Typ školy</w:t>
      </w:r>
      <w:r>
        <w:rPr>
          <w:rFonts w:eastAsia="Times New Roman"/>
          <w:sz w:val="28"/>
        </w:rPr>
        <w:t>:</w:t>
      </w:r>
      <w:r>
        <w:rPr>
          <w:rFonts w:eastAsia="Times New Roman"/>
        </w:rPr>
        <w:t xml:space="preserve"> málotřídní základní škola</w:t>
      </w:r>
    </w:p>
    <w:p w:rsidR="00F52FA9" w:rsidRDefault="00F52FA9" w:rsidP="00F52FA9">
      <w:pPr>
        <w:jc w:val="both"/>
        <w:rPr>
          <w:rFonts w:eastAsia="Times New Roman"/>
        </w:rPr>
      </w:pPr>
      <w:r>
        <w:rPr>
          <w:rFonts w:eastAsia="Times New Roman"/>
        </w:rPr>
        <w:t xml:space="preserve">ZŠ je málotřídní základní škola poskytující vzdělání žákům 1. – 5. ročníku. Žáci byli vzděláváni podle školního vzdělávacího programu „Od hraní k vědění“. </w:t>
      </w:r>
    </w:p>
    <w:p w:rsidR="00F52FA9" w:rsidRDefault="00F52FA9" w:rsidP="00F52FA9">
      <w:pPr>
        <w:jc w:val="both"/>
        <w:rPr>
          <w:rFonts w:eastAsia="Times New Roman"/>
        </w:rPr>
      </w:pPr>
      <w:r>
        <w:rPr>
          <w:rFonts w:eastAsia="Times New Roman"/>
        </w:rPr>
        <w:t xml:space="preserve">Školní rok 2019/2020 byla ZŠ dvoutřídní, </w:t>
      </w:r>
      <w:r>
        <w:rPr>
          <w:sz w:val="23"/>
          <w:szCs w:val="23"/>
        </w:rPr>
        <w:t xml:space="preserve">žáci jsou vyučováni ve dvou třídách (1. a 2. ročník – I. třída, 3. až 5. ročník – II. třída), </w:t>
      </w:r>
      <w:r>
        <w:rPr>
          <w:rFonts w:eastAsia="Times New Roman"/>
        </w:rPr>
        <w:t>od 1. ročníku se žáci vyučují prvnímu cizímu jazyku – anglický jazyk.</w:t>
      </w:r>
    </w:p>
    <w:p w:rsidR="00F52FA9" w:rsidRDefault="00F52FA9" w:rsidP="00F52FA9">
      <w:pPr>
        <w:jc w:val="both"/>
        <w:rPr>
          <w:rFonts w:eastAsia="Times New Roman"/>
          <w:sz w:val="28"/>
        </w:rPr>
      </w:pPr>
    </w:p>
    <w:p w:rsidR="00F52FA9" w:rsidRDefault="00F52FA9" w:rsidP="00F52FA9">
      <w:pPr>
        <w:pStyle w:val="Nadpis6"/>
        <w:numPr>
          <w:ilvl w:val="5"/>
          <w:numId w:val="2"/>
        </w:numPr>
        <w:tabs>
          <w:tab w:val="left" w:pos="0"/>
        </w:tabs>
        <w:jc w:val="both"/>
        <w:rPr>
          <w:rFonts w:eastAsia="Times New Roman"/>
          <w:bCs w:val="0"/>
          <w:u w:val="none"/>
        </w:rPr>
      </w:pPr>
      <w:r>
        <w:rPr>
          <w:rFonts w:eastAsia="Times New Roman"/>
          <w:bCs w:val="0"/>
          <w:u w:val="none"/>
        </w:rPr>
        <w:t>Školní družina</w:t>
      </w:r>
    </w:p>
    <w:p w:rsidR="00F52FA9" w:rsidRDefault="00F52FA9" w:rsidP="00F52FA9">
      <w:pPr>
        <w:jc w:val="both"/>
        <w:rPr>
          <w:rFonts w:eastAsia="Times New Roman"/>
        </w:rPr>
      </w:pPr>
      <w:r>
        <w:rPr>
          <w:rFonts w:eastAsia="Times New Roman"/>
        </w:rPr>
        <w:t>IZO: 119  901 064</w:t>
      </w:r>
    </w:p>
    <w:p w:rsidR="00F52FA9" w:rsidRDefault="00F52FA9" w:rsidP="00F52FA9">
      <w:pPr>
        <w:jc w:val="both"/>
        <w:rPr>
          <w:rFonts w:eastAsia="Times New Roman"/>
        </w:rPr>
      </w:pPr>
      <w:r>
        <w:rPr>
          <w:rFonts w:eastAsia="Times New Roman"/>
        </w:rPr>
        <w:t xml:space="preserve">Počet oddělení: 1 </w:t>
      </w:r>
    </w:p>
    <w:p w:rsidR="00F52FA9" w:rsidRDefault="00F52FA9" w:rsidP="00F52FA9">
      <w:pPr>
        <w:jc w:val="both"/>
        <w:rPr>
          <w:rFonts w:eastAsia="Times New Roman"/>
        </w:rPr>
      </w:pPr>
      <w:r>
        <w:rPr>
          <w:rFonts w:eastAsia="Times New Roman"/>
        </w:rPr>
        <w:t xml:space="preserve">Provozní doba:  11.25 hod. – 15.30 hod. </w:t>
      </w:r>
    </w:p>
    <w:p w:rsidR="00F52FA9" w:rsidRDefault="00F52FA9" w:rsidP="00F52FA9">
      <w:pPr>
        <w:jc w:val="both"/>
        <w:rPr>
          <w:rFonts w:eastAsia="Times New Roman"/>
        </w:rPr>
      </w:pPr>
      <w:r>
        <w:rPr>
          <w:rFonts w:eastAsia="Times New Roman"/>
        </w:rPr>
        <w:t xml:space="preserve">                          </w:t>
      </w:r>
      <w:r>
        <w:t xml:space="preserve">                          </w:t>
      </w:r>
    </w:p>
    <w:p w:rsidR="00F52FA9" w:rsidRDefault="00F52FA9" w:rsidP="00F52FA9">
      <w:pPr>
        <w:jc w:val="both"/>
        <w:rPr>
          <w:rFonts w:eastAsia="Times New Roman"/>
          <w:b/>
          <w:sz w:val="28"/>
          <w:szCs w:val="28"/>
        </w:rPr>
      </w:pPr>
      <w:r>
        <w:rPr>
          <w:rFonts w:eastAsia="Times New Roman"/>
          <w:b/>
          <w:sz w:val="28"/>
          <w:szCs w:val="28"/>
        </w:rPr>
        <w:t xml:space="preserve">Školní jídelna  </w:t>
      </w:r>
    </w:p>
    <w:p w:rsidR="00F52FA9" w:rsidRDefault="00F52FA9" w:rsidP="00F52FA9">
      <w:pPr>
        <w:jc w:val="both"/>
        <w:rPr>
          <w:rFonts w:eastAsia="Times New Roman"/>
        </w:rPr>
      </w:pPr>
      <w:r>
        <w:rPr>
          <w:rFonts w:eastAsia="Times New Roman"/>
        </w:rPr>
        <w:t>IZO: 102  908 915</w:t>
      </w:r>
    </w:p>
    <w:p w:rsidR="00F52FA9" w:rsidRDefault="00F52FA9" w:rsidP="00F52FA9">
      <w:pPr>
        <w:jc w:val="both"/>
        <w:rPr>
          <w:rFonts w:eastAsia="Times New Roman"/>
          <w:b/>
          <w:bCs/>
        </w:rPr>
      </w:pPr>
    </w:p>
    <w:p w:rsidR="00F52FA9" w:rsidRDefault="00F52FA9" w:rsidP="00F52FA9">
      <w:pPr>
        <w:pStyle w:val="Nadpis6"/>
        <w:numPr>
          <w:ilvl w:val="5"/>
          <w:numId w:val="2"/>
        </w:numPr>
        <w:tabs>
          <w:tab w:val="left" w:pos="0"/>
        </w:tabs>
        <w:jc w:val="both"/>
        <w:rPr>
          <w:rFonts w:eastAsia="Times New Roman"/>
          <w:bCs w:val="0"/>
          <w:u w:val="none"/>
        </w:rPr>
      </w:pPr>
      <w:r>
        <w:rPr>
          <w:rFonts w:eastAsia="Times New Roman"/>
          <w:bCs w:val="0"/>
          <w:u w:val="none"/>
        </w:rPr>
        <w:t>Mateřská škola</w:t>
      </w:r>
    </w:p>
    <w:p w:rsidR="00F52FA9" w:rsidRDefault="00F52FA9" w:rsidP="00F52FA9">
      <w:pPr>
        <w:jc w:val="both"/>
        <w:rPr>
          <w:rFonts w:eastAsia="Times New Roman"/>
        </w:rPr>
      </w:pPr>
      <w:r>
        <w:rPr>
          <w:rFonts w:eastAsia="Times New Roman"/>
        </w:rPr>
        <w:t>IZO: 107 626 764</w:t>
      </w:r>
    </w:p>
    <w:p w:rsidR="00F52FA9" w:rsidRDefault="00F52FA9" w:rsidP="00F52FA9">
      <w:pPr>
        <w:jc w:val="both"/>
        <w:rPr>
          <w:rFonts w:eastAsia="Times New Roman"/>
        </w:rPr>
      </w:pPr>
      <w:r>
        <w:rPr>
          <w:rFonts w:eastAsia="Times New Roman"/>
        </w:rPr>
        <w:t>Počet tříd: 1</w:t>
      </w:r>
    </w:p>
    <w:p w:rsidR="00F52FA9" w:rsidRDefault="00F52FA9" w:rsidP="00F52FA9">
      <w:pPr>
        <w:jc w:val="both"/>
        <w:rPr>
          <w:rFonts w:eastAsia="Times New Roman"/>
        </w:rPr>
      </w:pPr>
      <w:r>
        <w:rPr>
          <w:rFonts w:eastAsia="Times New Roman"/>
        </w:rPr>
        <w:t>Provozní doba:  6. 30 hod. – 16. 00 hod.</w:t>
      </w:r>
    </w:p>
    <w:p w:rsidR="00F52FA9" w:rsidRDefault="00F52FA9" w:rsidP="00F52FA9">
      <w:pPr>
        <w:jc w:val="both"/>
        <w:rPr>
          <w:rFonts w:eastAsia="Times New Roman"/>
          <w:sz w:val="28"/>
        </w:rPr>
      </w:pPr>
    </w:p>
    <w:p w:rsidR="00F52FA9" w:rsidRDefault="00F52FA9" w:rsidP="00F52FA9">
      <w:pPr>
        <w:jc w:val="both"/>
        <w:rPr>
          <w:rFonts w:eastAsia="Times New Roman"/>
        </w:rPr>
      </w:pPr>
      <w:r>
        <w:rPr>
          <w:rFonts w:eastAsia="Times New Roman"/>
          <w:b/>
          <w:sz w:val="28"/>
        </w:rPr>
        <w:t>Zřizovatel školy</w:t>
      </w:r>
      <w:r>
        <w:rPr>
          <w:rFonts w:eastAsia="Times New Roman"/>
          <w:sz w:val="28"/>
        </w:rPr>
        <w:t xml:space="preserve">: </w:t>
      </w:r>
      <w:r>
        <w:rPr>
          <w:rFonts w:eastAsia="Times New Roman"/>
        </w:rPr>
        <w:t>Obec Loučany</w:t>
      </w:r>
    </w:p>
    <w:p w:rsidR="00F52FA9" w:rsidRDefault="00F52FA9" w:rsidP="00F52FA9">
      <w:pPr>
        <w:jc w:val="both"/>
        <w:rPr>
          <w:rFonts w:eastAsia="Times New Roman"/>
        </w:rPr>
      </w:pPr>
      <w:r>
        <w:rPr>
          <w:rFonts w:eastAsia="Times New Roman"/>
          <w:sz w:val="28"/>
        </w:rPr>
        <w:t xml:space="preserve">                              </w:t>
      </w:r>
      <w:r>
        <w:rPr>
          <w:rFonts w:eastAsia="Times New Roman"/>
        </w:rPr>
        <w:t>Loučany 749, telefon 585 952 112</w:t>
      </w:r>
    </w:p>
    <w:p w:rsidR="00F52FA9" w:rsidRDefault="00F52FA9" w:rsidP="00F52FA9">
      <w:pPr>
        <w:jc w:val="both"/>
        <w:rPr>
          <w:rFonts w:eastAsia="Times New Roman"/>
        </w:rPr>
      </w:pPr>
      <w:r>
        <w:rPr>
          <w:rFonts w:eastAsia="Times New Roman"/>
        </w:rPr>
        <w:t xml:space="preserve">                                </w:t>
      </w:r>
    </w:p>
    <w:p w:rsidR="00F52FA9" w:rsidRDefault="00F52FA9" w:rsidP="00F52FA9">
      <w:pPr>
        <w:jc w:val="both"/>
        <w:rPr>
          <w:rFonts w:eastAsia="Times New Roman"/>
          <w:sz w:val="28"/>
        </w:rPr>
      </w:pPr>
      <w:r>
        <w:rPr>
          <w:rFonts w:eastAsia="Times New Roman"/>
          <w:b/>
          <w:sz w:val="28"/>
        </w:rPr>
        <w:t>Údaje o vedení školy</w:t>
      </w:r>
      <w:r>
        <w:rPr>
          <w:rFonts w:eastAsia="Times New Roman"/>
          <w:sz w:val="28"/>
        </w:rPr>
        <w:t>:</w:t>
      </w:r>
    </w:p>
    <w:p w:rsidR="0034288C" w:rsidRDefault="0034288C" w:rsidP="00F52FA9">
      <w:pPr>
        <w:jc w:val="both"/>
        <w:rPr>
          <w:rFonts w:eastAsia="Times New Roman"/>
          <w:sz w:val="28"/>
        </w:rPr>
      </w:pPr>
    </w:p>
    <w:p w:rsidR="00F52FA9" w:rsidRDefault="00F52FA9" w:rsidP="00F52FA9">
      <w:pPr>
        <w:jc w:val="both"/>
        <w:rPr>
          <w:rFonts w:eastAsia="Times New Roman"/>
        </w:rPr>
      </w:pPr>
      <w:r>
        <w:rPr>
          <w:rFonts w:eastAsia="Times New Roman"/>
        </w:rPr>
        <w:t>Na základě usnesení Rady Obce Loučany ze dne 7.6.2013, vykonává od 1.8.2013  činnost ředitelky školy Mgr. Zuzana Pumprlová.</w:t>
      </w:r>
    </w:p>
    <w:p w:rsidR="00F52FA9" w:rsidRDefault="00F52FA9" w:rsidP="00F52FA9">
      <w:pPr>
        <w:rPr>
          <w:rFonts w:eastAsia="Times New Roman"/>
        </w:rPr>
      </w:pPr>
    </w:p>
    <w:p w:rsidR="0034288C" w:rsidRDefault="0034288C" w:rsidP="00F52FA9">
      <w:pPr>
        <w:rPr>
          <w:rFonts w:eastAsia="Times New Roman"/>
        </w:rPr>
      </w:pPr>
    </w:p>
    <w:p w:rsidR="00F52FA9" w:rsidRDefault="00F52FA9" w:rsidP="00F52FA9">
      <w:pPr>
        <w:rPr>
          <w:rFonts w:eastAsia="Times New Roman"/>
          <w:b/>
          <w:sz w:val="28"/>
          <w:szCs w:val="28"/>
        </w:rPr>
      </w:pPr>
      <w:r>
        <w:rPr>
          <w:rFonts w:eastAsia="Times New Roman"/>
          <w:b/>
          <w:sz w:val="28"/>
          <w:szCs w:val="28"/>
        </w:rPr>
        <w:t>GDPR</w:t>
      </w:r>
    </w:p>
    <w:p w:rsidR="00F52FA9" w:rsidRDefault="00F52FA9" w:rsidP="00F52FA9">
      <w:pPr>
        <w:rPr>
          <w:rFonts w:eastAsiaTheme="minorHAnsi"/>
          <w:color w:val="000000"/>
          <w:sz w:val="23"/>
          <w:szCs w:val="23"/>
          <w:lang w:eastAsia="en-US"/>
        </w:rPr>
      </w:pPr>
      <w:r>
        <w:rPr>
          <w:rFonts w:eastAsiaTheme="minorHAnsi"/>
          <w:color w:val="000000"/>
          <w:sz w:val="23"/>
          <w:szCs w:val="23"/>
          <w:lang w:eastAsia="en-US"/>
        </w:rPr>
        <w:t>Funkci pověřence pro ochranu osob</w:t>
      </w:r>
      <w:r w:rsidR="0034288C">
        <w:rPr>
          <w:rFonts w:eastAsiaTheme="minorHAnsi"/>
          <w:color w:val="000000"/>
          <w:sz w:val="23"/>
          <w:szCs w:val="23"/>
          <w:lang w:eastAsia="en-US"/>
        </w:rPr>
        <w:t>ních údajů zabezpečuje od 25.5.</w:t>
      </w:r>
      <w:r>
        <w:rPr>
          <w:rFonts w:eastAsiaTheme="minorHAnsi"/>
          <w:color w:val="000000"/>
          <w:sz w:val="23"/>
          <w:szCs w:val="23"/>
          <w:lang w:eastAsia="en-US"/>
        </w:rPr>
        <w:t xml:space="preserve">2018 na základě smlouvy: Advokátní kancelář Ritter Šťastný Riegrova 12 779 00 Olomouc </w:t>
      </w:r>
    </w:p>
    <w:p w:rsidR="00F52FA9" w:rsidRDefault="00F52FA9" w:rsidP="00F52FA9">
      <w:pPr>
        <w:rPr>
          <w:rFonts w:eastAsia="Times New Roman"/>
        </w:rPr>
      </w:pPr>
      <w:r>
        <w:rPr>
          <w:rFonts w:eastAsiaTheme="minorHAnsi"/>
          <w:color w:val="000000"/>
          <w:sz w:val="23"/>
          <w:szCs w:val="23"/>
          <w:lang w:eastAsia="en-US"/>
        </w:rPr>
        <w:t xml:space="preserve">Kontaktní osoba: Mgr. Ondřej Hojgr </w:t>
      </w:r>
      <w:r>
        <w:rPr>
          <w:rFonts w:ascii="Arial" w:eastAsiaTheme="minorHAnsi" w:hAnsi="Arial" w:cs="Arial"/>
          <w:color w:val="000000"/>
          <w:sz w:val="20"/>
          <w:szCs w:val="20"/>
          <w:lang w:eastAsia="en-US"/>
        </w:rPr>
        <w:t>hojgr@ritter-stastny.cz</w:t>
      </w:r>
      <w:r>
        <w:rPr>
          <w:rFonts w:eastAsia="Times New Roman"/>
        </w:rPr>
        <w:tab/>
      </w:r>
      <w:r>
        <w:rPr>
          <w:rFonts w:eastAsia="Times New Roman"/>
        </w:rPr>
        <w:tab/>
      </w:r>
    </w:p>
    <w:p w:rsidR="00F52FA9" w:rsidRDefault="00F52FA9" w:rsidP="00F52FA9">
      <w:pPr>
        <w:rPr>
          <w:rFonts w:eastAsia="Times New Roman"/>
        </w:rPr>
      </w:pPr>
      <w:r>
        <w:rPr>
          <w:rFonts w:eastAsia="Times New Roman"/>
        </w:rPr>
        <w:tab/>
        <w:t xml:space="preserve"> </w:t>
      </w:r>
    </w:p>
    <w:p w:rsidR="00F52FA9" w:rsidRDefault="00F52FA9" w:rsidP="00F52FA9">
      <w:pPr>
        <w:rPr>
          <w:rFonts w:eastAsia="Times New Roman"/>
          <w:sz w:val="28"/>
        </w:rPr>
      </w:pPr>
      <w:r>
        <w:rPr>
          <w:rFonts w:eastAsia="Times New Roman"/>
          <w:b/>
          <w:sz w:val="28"/>
        </w:rPr>
        <w:t>Školská rada</w:t>
      </w:r>
      <w:r>
        <w:rPr>
          <w:rFonts w:eastAsia="Times New Roman"/>
          <w:sz w:val="28"/>
        </w:rPr>
        <w:t xml:space="preserve">: </w:t>
      </w:r>
    </w:p>
    <w:p w:rsidR="0034288C" w:rsidRDefault="0034288C" w:rsidP="00F52FA9">
      <w:pPr>
        <w:rPr>
          <w:rFonts w:eastAsia="Times New Roman"/>
          <w:sz w:val="28"/>
        </w:rPr>
      </w:pPr>
    </w:p>
    <w:p w:rsidR="00F52FA9" w:rsidRDefault="0034288C" w:rsidP="00F52FA9">
      <w:pPr>
        <w:rPr>
          <w:rFonts w:eastAsia="Times New Roman"/>
        </w:rPr>
      </w:pPr>
      <w:r>
        <w:t xml:space="preserve">Školská rada </w:t>
      </w:r>
      <w:r w:rsidR="00F52FA9">
        <w:t xml:space="preserve">byla </w:t>
      </w:r>
      <w:r>
        <w:rPr>
          <w:rFonts w:eastAsia="Times New Roman"/>
        </w:rPr>
        <w:t xml:space="preserve">dne </w:t>
      </w:r>
      <w:r w:rsidR="00F52FA9">
        <w:rPr>
          <w:rFonts w:eastAsia="Times New Roman"/>
        </w:rPr>
        <w:t xml:space="preserve">26. 4. 2006  </w:t>
      </w:r>
      <w:r w:rsidR="00F52FA9">
        <w:t>zřízena dle § 167 zákona č. 561/2004 Sb.,  o předškolním, základním, středním, vyšším odborném a jiném vzdělávání, v platném znění.</w:t>
      </w:r>
      <w:r w:rsidR="00F52FA9">
        <w:rPr>
          <w:rFonts w:eastAsia="Times New Roman"/>
        </w:rPr>
        <w:t xml:space="preserve"> </w:t>
      </w:r>
      <w:r>
        <w:t>Je složena z</w:t>
      </w:r>
      <w:r w:rsidR="00F52FA9">
        <w:t xml:space="preserve"> 6 členů.</w:t>
      </w:r>
      <w:r w:rsidR="00F52FA9">
        <w:rPr>
          <w:rFonts w:eastAsia="Times New Roman"/>
        </w:rPr>
        <w:t xml:space="preserve"> </w:t>
      </w:r>
    </w:p>
    <w:p w:rsidR="00F52FA9" w:rsidRDefault="00F52FA9" w:rsidP="00F52FA9">
      <w:pPr>
        <w:rPr>
          <w:rFonts w:eastAsia="Times New Roman"/>
          <w:lang w:eastAsia="cs-CZ"/>
        </w:rPr>
      </w:pPr>
      <w:r>
        <w:rPr>
          <w:rFonts w:eastAsia="Times New Roman"/>
        </w:rPr>
        <w:t xml:space="preserve">Školská rada ve školním roce 2018/2019  </w:t>
      </w:r>
      <w:r>
        <w:rPr>
          <w:rFonts w:eastAsia="Times New Roman"/>
          <w:lang w:eastAsia="cs-CZ"/>
        </w:rPr>
        <w:t>pokračovala v činnosti, kterou jí vymezuje § 168 zákona č. 561/2004 Sb., o předškolním, základním, středním, vyšším odborném a jiném vzdělávání. Na svá jednání zvala ředitelku školy.</w:t>
      </w:r>
    </w:p>
    <w:p w:rsidR="00F52FA9" w:rsidRDefault="00F52FA9" w:rsidP="00F52FA9">
      <w:pPr>
        <w:rPr>
          <w:rFonts w:eastAsia="Times New Roman"/>
          <w:lang w:eastAsia="cs-CZ"/>
        </w:rPr>
      </w:pPr>
      <w:r>
        <w:rPr>
          <w:rFonts w:eastAsia="Times New Roman"/>
          <w:lang w:eastAsia="cs-CZ"/>
        </w:rPr>
        <w:lastRenderedPageBreak/>
        <w:t>ŠR se ve školním roce 2019/2020 sešla dvakrát.</w:t>
      </w:r>
    </w:p>
    <w:p w:rsidR="00F52FA9" w:rsidRDefault="00F52FA9" w:rsidP="00F52FA9">
      <w:pPr>
        <w:rPr>
          <w:rFonts w:eastAsia="Times New Roman"/>
          <w:lang w:eastAsia="cs-CZ"/>
        </w:rPr>
      </w:pPr>
      <w:r>
        <w:rPr>
          <w:rFonts w:eastAsia="Times New Roman"/>
          <w:lang w:eastAsia="cs-CZ"/>
        </w:rPr>
        <w:t>Zápisy z jednání jsou k nahlédnutí u předsedy ŠR nebo u ŘŠ.</w:t>
      </w:r>
    </w:p>
    <w:p w:rsidR="00F52FA9" w:rsidRDefault="00F52FA9" w:rsidP="00F52FA9">
      <w:pPr>
        <w:rPr>
          <w:rFonts w:eastAsia="Times New Roman"/>
          <w:lang w:eastAsia="cs-CZ"/>
        </w:rPr>
      </w:pPr>
      <w:r>
        <w:rPr>
          <w:rFonts w:eastAsia="Times New Roman"/>
          <w:lang w:eastAsia="cs-CZ"/>
        </w:rPr>
        <w:t>Členové ŠR ve školním roce 2019/2020 :</w:t>
      </w:r>
    </w:p>
    <w:p w:rsidR="00F52FA9" w:rsidRDefault="00F52FA9" w:rsidP="00F52FA9">
      <w:pPr>
        <w:rPr>
          <w:rFonts w:eastAsia="Times New Roman"/>
        </w:rPr>
      </w:pPr>
      <w:r>
        <w:rPr>
          <w:rFonts w:eastAsia="Times New Roman"/>
        </w:rPr>
        <w:t>Michaela Výchopeňová – (předseda ŠR, za zřizovatele)</w:t>
      </w:r>
    </w:p>
    <w:p w:rsidR="00F52FA9" w:rsidRDefault="00F52FA9" w:rsidP="00F52FA9">
      <w:pPr>
        <w:rPr>
          <w:rFonts w:eastAsia="Times New Roman"/>
        </w:rPr>
      </w:pPr>
      <w:r>
        <w:rPr>
          <w:rFonts w:eastAsia="Times New Roman"/>
        </w:rPr>
        <w:t>Ing.Hana Koutná (za zřizovatele)</w:t>
      </w:r>
    </w:p>
    <w:p w:rsidR="00F52FA9" w:rsidRDefault="00F52FA9" w:rsidP="00F52FA9">
      <w:pPr>
        <w:rPr>
          <w:rFonts w:eastAsia="Times New Roman"/>
        </w:rPr>
      </w:pPr>
      <w:r>
        <w:rPr>
          <w:rFonts w:eastAsia="Times New Roman"/>
        </w:rPr>
        <w:t xml:space="preserve">Mgr.Martina Kurfürstová (za zákonné zástupce nezletilých žáků)  </w:t>
      </w:r>
    </w:p>
    <w:p w:rsidR="00F52FA9" w:rsidRDefault="00F52FA9" w:rsidP="00F52FA9">
      <w:pPr>
        <w:rPr>
          <w:rFonts w:eastAsia="Times New Roman"/>
        </w:rPr>
      </w:pPr>
      <w:r>
        <w:rPr>
          <w:rFonts w:eastAsia="Times New Roman"/>
        </w:rPr>
        <w:t>Ing.Michaela Svobodová (za zákonné zástupce nezletilých žáků)</w:t>
      </w:r>
    </w:p>
    <w:p w:rsidR="00F52FA9" w:rsidRDefault="00F52FA9" w:rsidP="00F52FA9">
      <w:pPr>
        <w:rPr>
          <w:rFonts w:eastAsia="Times New Roman"/>
        </w:rPr>
      </w:pPr>
      <w:r>
        <w:rPr>
          <w:rFonts w:eastAsia="Times New Roman"/>
        </w:rPr>
        <w:t xml:space="preserve">Mgr.Veronika Richterová (pedagogický pracovník školy) </w:t>
      </w:r>
    </w:p>
    <w:p w:rsidR="00F52FA9" w:rsidRDefault="00F52FA9" w:rsidP="00F52FA9">
      <w:pPr>
        <w:rPr>
          <w:rFonts w:eastAsia="Times New Roman"/>
        </w:rPr>
      </w:pPr>
      <w:r>
        <w:rPr>
          <w:rFonts w:eastAsia="Times New Roman"/>
        </w:rPr>
        <w:t>Věra Brančíková (pedagogický pracovník školy)</w:t>
      </w:r>
    </w:p>
    <w:p w:rsidR="00F52FA9" w:rsidRDefault="00F52FA9" w:rsidP="00F52FA9">
      <w:pPr>
        <w:rPr>
          <w:rFonts w:eastAsia="Times New Roman"/>
        </w:rPr>
      </w:pPr>
    </w:p>
    <w:p w:rsidR="00F52FA9" w:rsidRDefault="00F52FA9" w:rsidP="00F52FA9">
      <w:pPr>
        <w:pStyle w:val="Nadpis4"/>
        <w:numPr>
          <w:ilvl w:val="3"/>
          <w:numId w:val="2"/>
        </w:numPr>
        <w:tabs>
          <w:tab w:val="left" w:pos="0"/>
        </w:tabs>
        <w:jc w:val="both"/>
        <w:rPr>
          <w:rFonts w:eastAsia="Times New Roman"/>
          <w:szCs w:val="28"/>
        </w:rPr>
      </w:pPr>
      <w:r>
        <w:rPr>
          <w:rFonts w:eastAsia="Times New Roman"/>
          <w:szCs w:val="28"/>
        </w:rPr>
        <w:t>Charakteristika základní školy:</w:t>
      </w:r>
    </w:p>
    <w:p w:rsidR="00F52FA9" w:rsidRDefault="00F52FA9" w:rsidP="00F52FA9">
      <w:pPr>
        <w:jc w:val="both"/>
      </w:pPr>
    </w:p>
    <w:p w:rsidR="00F52FA9" w:rsidRDefault="00F52FA9" w:rsidP="00F52FA9">
      <w:pPr>
        <w:jc w:val="both"/>
      </w:pPr>
      <w:r>
        <w:t>Základní škola a Mateřská škola Loučany byla zřízena jako příspěvková organizace. Její součástí je základní škola, mateřská škola, školní jídelna a školní družina.</w:t>
      </w:r>
    </w:p>
    <w:p w:rsidR="000D7AA8" w:rsidRDefault="000D7AA8" w:rsidP="00F52FA9">
      <w:pPr>
        <w:jc w:val="both"/>
      </w:pPr>
      <w:r>
        <w:t>Základní škola je školou neúplnou poskytující pouze 1. stupeň základního vzdělávání (1. až 5. ročník) a v roce 2019/20 byla organizována jako dvojtřídní s jedním oddělením školní družiny. Mateřská škola byla organizována jako jednotřídní.</w:t>
      </w:r>
    </w:p>
    <w:p w:rsidR="00F52FA9" w:rsidRDefault="00F52FA9" w:rsidP="00F52FA9">
      <w:pPr>
        <w:jc w:val="both"/>
        <w:rPr>
          <w:rFonts w:eastAsia="Times New Roman"/>
        </w:rPr>
      </w:pPr>
      <w:r>
        <w:rPr>
          <w:rFonts w:eastAsia="Times New Roman"/>
        </w:rPr>
        <w:t>Škola se nachází v pěkném klidném prostředí, v blízkosti obecního hřiště, které bývá školou často využíváno.</w:t>
      </w:r>
    </w:p>
    <w:p w:rsidR="00F856E5" w:rsidRDefault="00F856E5" w:rsidP="00F856E5">
      <w:r>
        <w:t xml:space="preserve">Škola vede školní matriku v programu DM sofware, katalogové listy, třídní knihy, žákovské knížky. Pro výuku tělesné výchovy škola disponuje opravenou tělocvičnou a využívá i venkovní hřiště v blízkosti školy. </w:t>
      </w:r>
    </w:p>
    <w:p w:rsidR="00657605" w:rsidRDefault="00657605" w:rsidP="00657605">
      <w:pPr>
        <w:widowControl/>
        <w:suppressAutoHyphens w:val="0"/>
        <w:autoSpaceDE w:val="0"/>
        <w:autoSpaceDN w:val="0"/>
        <w:adjustRightInd w:val="0"/>
        <w:rPr>
          <w:rFonts w:eastAsia="Times New Roman"/>
          <w:lang w:eastAsia="cs-CZ"/>
        </w:rPr>
      </w:pPr>
      <w:r>
        <w:rPr>
          <w:rFonts w:eastAsia="Times New Roman"/>
        </w:rPr>
        <w:t>V přízemí budovy se nachází tělocvična a šatna. V 1. patře jsou dvě prostorné třídy, kabinet a WC pro dívky, chlapce a zaměstnance školy.</w:t>
      </w:r>
      <w:r>
        <w:rPr>
          <w:rFonts w:eastAsia="Times New Roman"/>
          <w:lang w:eastAsia="cs-CZ"/>
        </w:rPr>
        <w:t xml:space="preserve"> </w:t>
      </w:r>
      <w:r>
        <w:rPr>
          <w:sz w:val="23"/>
          <w:szCs w:val="23"/>
        </w:rPr>
        <w:t>Třídy jsou prostorné, světlé, vybavené koberci a potřebným zařízením. V obou třídách jsou nastavitelné lavice.</w:t>
      </w:r>
    </w:p>
    <w:p w:rsidR="00F856E5" w:rsidRDefault="00657605" w:rsidP="00F52FA9">
      <w:pPr>
        <w:jc w:val="both"/>
      </w:pPr>
      <w:r>
        <w:t>Naše škola je moderně vybavena, k dispozici máme 1 interaktivní tabuli v I.třídě, ve II.třídě využíváme dataprojektor, na PC je mnoho výukových programů, které jsou v rámci vyučování hojně využívány, máme spoustu učebních pomůcek.</w:t>
      </w:r>
    </w:p>
    <w:p w:rsidR="00F52FA9" w:rsidRDefault="00F52FA9" w:rsidP="00F52FA9">
      <w:pPr>
        <w:widowControl/>
        <w:suppressAutoHyphens w:val="0"/>
        <w:autoSpaceDE w:val="0"/>
        <w:autoSpaceDN w:val="0"/>
        <w:adjustRightInd w:val="0"/>
        <w:rPr>
          <w:rFonts w:eastAsia="Times New Roman"/>
        </w:rPr>
      </w:pPr>
      <w:r>
        <w:rPr>
          <w:rFonts w:eastAsia="Times New Roman"/>
        </w:rPr>
        <w:t xml:space="preserve">Ve škole není k dispozici samostatná učebna výpočetní techniky a samostatná místnost pro družinu. </w:t>
      </w:r>
    </w:p>
    <w:p w:rsidR="00F52FA9" w:rsidRDefault="00F52FA9" w:rsidP="00F52FA9">
      <w:pPr>
        <w:jc w:val="both"/>
        <w:rPr>
          <w:sz w:val="23"/>
          <w:szCs w:val="23"/>
        </w:rPr>
      </w:pPr>
      <w:r>
        <w:rPr>
          <w:rFonts w:eastAsia="Times New Roman"/>
        </w:rPr>
        <w:t xml:space="preserve">Žáci mají k dispozici 4 stolní počítače, 2 notebooky, přístup na internet je na všech PC. </w:t>
      </w:r>
      <w:r>
        <w:rPr>
          <w:sz w:val="23"/>
          <w:szCs w:val="23"/>
        </w:rPr>
        <w:t xml:space="preserve">Postupně modernizujeme výpočetní techniku, aby splňovala požadavky moderní doby, využíváme dotaci z rozvojového fondu EU. </w:t>
      </w:r>
    </w:p>
    <w:p w:rsidR="00F52FA9" w:rsidRDefault="00F52FA9" w:rsidP="00F52FA9">
      <w:pPr>
        <w:rPr>
          <w:sz w:val="23"/>
          <w:szCs w:val="23"/>
        </w:rPr>
      </w:pPr>
      <w:r>
        <w:rPr>
          <w:sz w:val="23"/>
          <w:szCs w:val="23"/>
        </w:rPr>
        <w:t>Na školní zahradě je k dispozici dřevěná zastřešená</w:t>
      </w:r>
      <w:r w:rsidR="00657605">
        <w:rPr>
          <w:sz w:val="23"/>
          <w:szCs w:val="23"/>
        </w:rPr>
        <w:t xml:space="preserve"> letní učebna, která je </w:t>
      </w:r>
      <w:r>
        <w:rPr>
          <w:sz w:val="23"/>
          <w:szCs w:val="23"/>
        </w:rPr>
        <w:t>v teplých měsících využívána</w:t>
      </w:r>
      <w:r w:rsidR="00657605">
        <w:rPr>
          <w:sz w:val="23"/>
          <w:szCs w:val="23"/>
        </w:rPr>
        <w:t xml:space="preserve"> k výuce</w:t>
      </w:r>
      <w:r>
        <w:rPr>
          <w:sz w:val="23"/>
          <w:szCs w:val="23"/>
        </w:rPr>
        <w:t>, a záhony, kde si žáci v přírodopisných předmětech či pracovních činnostech zkouší pěstovat květiny, jahody, mrkev, koření apod.</w:t>
      </w:r>
    </w:p>
    <w:p w:rsidR="00F52FA9" w:rsidRDefault="00F52FA9" w:rsidP="00F52FA9">
      <w:pPr>
        <w:jc w:val="both"/>
      </w:pPr>
      <w:r>
        <w:rPr>
          <w:rFonts w:eastAsia="Times New Roman"/>
        </w:rPr>
        <w:t>Družině slouží I. třída,</w:t>
      </w:r>
      <w:r>
        <w:t xml:space="preserve"> která je vybavena hračkami, hrami a všemi potřebnými pomůckami. Žáci ŠD v odpoledních činnostech využívají třídu, tělocvičnu a obecní hřiště nedaleko školy. </w:t>
      </w:r>
    </w:p>
    <w:p w:rsidR="00F856E5" w:rsidRDefault="00F856E5" w:rsidP="00F52FA9">
      <w:pPr>
        <w:jc w:val="both"/>
      </w:pPr>
    </w:p>
    <w:p w:rsidR="00F856E5" w:rsidRDefault="00A66BBC" w:rsidP="00F856E5">
      <w:pPr>
        <w:widowControl/>
        <w:suppressAutoHyphens w:val="0"/>
        <w:autoSpaceDE w:val="0"/>
        <w:autoSpaceDN w:val="0"/>
        <w:adjustRightInd w:val="0"/>
        <w:rPr>
          <w:rFonts w:eastAsia="Times New Roman"/>
          <w:lang w:eastAsia="cs-CZ"/>
        </w:rPr>
      </w:pPr>
      <w:r>
        <w:t>Každým rokem d</w:t>
      </w:r>
      <w:r w:rsidR="009E296D">
        <w:t>ochází díky zřizovateli školy, Obci</w:t>
      </w:r>
      <w:r>
        <w:t xml:space="preserve"> Loučany</w:t>
      </w:r>
      <w:r w:rsidR="009E296D">
        <w:t>,</w:t>
      </w:r>
      <w:r>
        <w:t xml:space="preserve"> k opravám, rekonstrukcím a investicím, vedoucím ke zlepšení celkového vybavení školy. Během </w:t>
      </w:r>
      <w:r w:rsidR="00F856E5">
        <w:t>l</w:t>
      </w:r>
      <w:r>
        <w:t xml:space="preserve">etních prázdnin </w:t>
      </w:r>
      <w:r w:rsidR="00F856E5">
        <w:rPr>
          <w:rFonts w:eastAsia="Times New Roman"/>
          <w:lang w:eastAsia="cs-CZ"/>
        </w:rPr>
        <w:t>byl ve II.</w:t>
      </w:r>
      <w:r w:rsidR="0034288C">
        <w:rPr>
          <w:rFonts w:eastAsia="Times New Roman"/>
          <w:lang w:eastAsia="cs-CZ"/>
        </w:rPr>
        <w:t xml:space="preserve"> </w:t>
      </w:r>
      <w:r w:rsidR="00F856E5">
        <w:rPr>
          <w:rFonts w:eastAsia="Times New Roman"/>
          <w:lang w:eastAsia="cs-CZ"/>
        </w:rPr>
        <w:t xml:space="preserve">třídě nainstalován </w:t>
      </w:r>
      <w:r w:rsidR="009E296D">
        <w:rPr>
          <w:rFonts w:eastAsia="Times New Roman"/>
          <w:lang w:eastAsia="cs-CZ"/>
        </w:rPr>
        <w:t>stropní</w:t>
      </w:r>
      <w:r w:rsidR="00F856E5">
        <w:rPr>
          <w:rFonts w:eastAsia="Times New Roman"/>
          <w:lang w:eastAsia="cs-CZ"/>
        </w:rPr>
        <w:t xml:space="preserve"> dataprojektor a nová tabule, do mateřské školy se pořídil nový nábytek</w:t>
      </w:r>
      <w:r w:rsidR="009E296D">
        <w:rPr>
          <w:rFonts w:eastAsia="Times New Roman"/>
          <w:lang w:eastAsia="cs-CZ"/>
        </w:rPr>
        <w:t>.</w:t>
      </w:r>
    </w:p>
    <w:p w:rsidR="00F52FA9" w:rsidRDefault="00F52FA9" w:rsidP="00F52FA9">
      <w:pPr>
        <w:widowControl/>
        <w:suppressAutoHyphens w:val="0"/>
        <w:autoSpaceDE w:val="0"/>
        <w:autoSpaceDN w:val="0"/>
        <w:adjustRightInd w:val="0"/>
        <w:rPr>
          <w:rFonts w:eastAsia="Times New Roman"/>
          <w:lang w:eastAsia="cs-CZ"/>
        </w:rPr>
      </w:pPr>
      <w:r>
        <w:rPr>
          <w:rFonts w:eastAsia="Times New Roman"/>
          <w:lang w:eastAsia="cs-CZ"/>
        </w:rPr>
        <w:t xml:space="preserve">Snažíme se stále modernizovat prostředí školy, aby splňovalo estetické, bezpečnostní a hygienické požadavky. </w:t>
      </w:r>
    </w:p>
    <w:p w:rsidR="00F52FA9" w:rsidRDefault="00F52FA9" w:rsidP="00F52FA9">
      <w:pPr>
        <w:jc w:val="both"/>
      </w:pPr>
    </w:p>
    <w:p w:rsidR="00F52FA9" w:rsidRDefault="00F52FA9" w:rsidP="00F52FA9">
      <w:pPr>
        <w:jc w:val="both"/>
      </w:pPr>
      <w:r>
        <w:t>K propagaci činnosti školy slouží výměnné nástěnné obrazy v šatně školy, škola pravidelně přispívá do Zpravodaje MAP regionu Haná a do Loučanského občasníku svými příspěvky o činnosti školy, zúčastňuje se akcí, pořádaných pro občany Loučan (vítání občánků, vánoční vystoupení a jarmark, Svátek matek aj.)</w:t>
      </w:r>
    </w:p>
    <w:p w:rsidR="00F52FA9" w:rsidRDefault="00F52FA9" w:rsidP="00F52FA9">
      <w:pPr>
        <w:jc w:val="both"/>
      </w:pPr>
      <w:r>
        <w:t xml:space="preserve">Škola spravuje internetové stránky, které jsou pravidelně aktualizovány. </w:t>
      </w:r>
    </w:p>
    <w:p w:rsidR="00C37AE4" w:rsidRDefault="00F52FA9" w:rsidP="009E296D">
      <w:pPr>
        <w:jc w:val="both"/>
      </w:pPr>
      <w:r>
        <w:t>V budově školy jsou umístěny nástěnky, na kterých jsou vystavovány práce žáků, informace z projektových dnů a činnosti školy, aktuáln</w:t>
      </w:r>
      <w:r w:rsidR="009E296D">
        <w:t xml:space="preserve">í témata vzdělávacího procesu. </w:t>
      </w:r>
    </w:p>
    <w:p w:rsidR="00F856E5" w:rsidRPr="009E296D" w:rsidRDefault="00C37AE4" w:rsidP="00A92985">
      <w:r>
        <w:t xml:space="preserve">Chceme nadále rozvíjet komunikaci s širší veřejností a k tomu budeme využívat stávající </w:t>
      </w:r>
      <w:r>
        <w:lastRenderedPageBreak/>
        <w:t>komunika</w:t>
      </w:r>
      <w:r w:rsidR="0034288C">
        <w:t>ční kanály (webové stránky školy – www.s</w:t>
      </w:r>
      <w:r>
        <w:t>kola-loucany.cz, Loučanský občasn</w:t>
      </w:r>
      <w:r w:rsidR="0034288C">
        <w:t>ík, Z</w:t>
      </w:r>
      <w:r w:rsidR="00A92985">
        <w:t xml:space="preserve">pravodaj </w:t>
      </w:r>
      <w:r>
        <w:t>Regionu Haná</w:t>
      </w:r>
      <w:r w:rsidR="0034288C">
        <w:t xml:space="preserve">, </w:t>
      </w:r>
      <w:r w:rsidR="00A92985">
        <w:t>a také e</w:t>
      </w:r>
      <w:r w:rsidR="0034288C">
        <w:t xml:space="preserve"> </w:t>
      </w:r>
      <w:r w:rsidR="00A92985">
        <w:t>maily zákonným zástupcům.</w:t>
      </w:r>
    </w:p>
    <w:p w:rsidR="00F856E5" w:rsidRPr="00ED01C6" w:rsidRDefault="00F856E5" w:rsidP="004E61D2">
      <w:pPr>
        <w:widowControl/>
        <w:suppressAutoHyphens w:val="0"/>
        <w:autoSpaceDE w:val="0"/>
        <w:autoSpaceDN w:val="0"/>
        <w:adjustRightInd w:val="0"/>
        <w:rPr>
          <w:rFonts w:eastAsiaTheme="minorHAnsi"/>
          <w:color w:val="000000"/>
          <w:lang w:eastAsia="en-US"/>
        </w:rPr>
      </w:pPr>
    </w:p>
    <w:p w:rsidR="00F52FA9" w:rsidRDefault="00F52FA9" w:rsidP="00F52FA9">
      <w:pPr>
        <w:jc w:val="both"/>
        <w:rPr>
          <w:sz w:val="28"/>
          <w:szCs w:val="28"/>
        </w:rPr>
      </w:pPr>
      <w:r>
        <w:rPr>
          <w:rFonts w:eastAsia="Times New Roman"/>
          <w:b/>
          <w:sz w:val="28"/>
          <w:szCs w:val="28"/>
        </w:rPr>
        <w:t xml:space="preserve">Údaje </w:t>
      </w:r>
      <w:r w:rsidR="00ED01C6">
        <w:rPr>
          <w:rFonts w:eastAsia="Times New Roman"/>
          <w:b/>
          <w:sz w:val="28"/>
          <w:szCs w:val="28"/>
        </w:rPr>
        <w:t>o počtech žáků : stav k 1.9.2019</w:t>
      </w:r>
    </w:p>
    <w:p w:rsidR="00F52FA9" w:rsidRDefault="00F52FA9" w:rsidP="00F52FA9">
      <w:pPr>
        <w:jc w:val="both"/>
        <w:rPr>
          <w:rFonts w:eastAsia="Times New Roman"/>
          <w:b/>
        </w:rPr>
      </w:pPr>
    </w:p>
    <w:tbl>
      <w:tblPr>
        <w:tblW w:w="0" w:type="auto"/>
        <w:tblLook w:val="04A0" w:firstRow="1" w:lastRow="0" w:firstColumn="1" w:lastColumn="0" w:noHBand="0" w:noVBand="1"/>
      </w:tblPr>
      <w:tblGrid>
        <w:gridCol w:w="2415"/>
        <w:gridCol w:w="2405"/>
        <w:gridCol w:w="2401"/>
        <w:gridCol w:w="2406"/>
      </w:tblGrid>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Základní škola</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657605">
            <w:pPr>
              <w:jc w:val="center"/>
              <w:rPr>
                <w:rFonts w:eastAsia="Times New Roman"/>
              </w:rPr>
            </w:pPr>
            <w:r>
              <w:rPr>
                <w:rFonts w:eastAsia="Times New Roman"/>
              </w:rPr>
              <w:t>C</w:t>
            </w:r>
            <w:r w:rsidR="00F52FA9">
              <w:rPr>
                <w:rFonts w:eastAsia="Times New Roman"/>
              </w:rPr>
              <w:t>hlapci</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D</w:t>
            </w:r>
            <w:r w:rsidR="00F52FA9">
              <w:rPr>
                <w:rFonts w:eastAsia="Times New Roman"/>
              </w:rPr>
              <w:t>ívky</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C</w:t>
            </w:r>
            <w:r w:rsidR="00F52FA9">
              <w:rPr>
                <w:rFonts w:eastAsia="Times New Roman"/>
              </w:rPr>
              <w:t>elkem</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1.roč.</w:t>
            </w:r>
          </w:p>
          <w:p w:rsidR="00931B63" w:rsidRDefault="00931B63">
            <w:pPr>
              <w:jc w:val="center"/>
              <w:rPr>
                <w:rFonts w:eastAsia="Times New Roman"/>
              </w:rPr>
            </w:pPr>
            <w:r>
              <w:rPr>
                <w:rFonts w:eastAsia="Times New Roman"/>
              </w:rPr>
              <w:t>Stav k 30.9.2019</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2</w:t>
            </w:r>
          </w:p>
          <w:p w:rsidR="00931B63" w:rsidRDefault="00931B63">
            <w:pPr>
              <w:jc w:val="center"/>
              <w:rPr>
                <w:rFonts w:eastAsia="Times New Roman"/>
              </w:rPr>
            </w:pPr>
            <w:r>
              <w:rPr>
                <w:rFonts w:eastAsia="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931B63">
            <w:pPr>
              <w:jc w:val="center"/>
              <w:rPr>
                <w:rFonts w:eastAsia="Times New Roman"/>
              </w:rPr>
            </w:pPr>
            <w:r>
              <w:rPr>
                <w:rFonts w:eastAsia="Times New Roman"/>
              </w:rPr>
              <w:t>2</w:t>
            </w:r>
          </w:p>
          <w:p w:rsidR="00931B63" w:rsidRDefault="00931B63">
            <w:pPr>
              <w:jc w:val="center"/>
              <w:rPr>
                <w:rFonts w:eastAsia="Times New Roman"/>
              </w:rPr>
            </w:pPr>
            <w:r>
              <w:rPr>
                <w:rFonts w:eastAsia="Times New Roman"/>
              </w:rPr>
              <w:t>3</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931B63">
            <w:pPr>
              <w:jc w:val="center"/>
              <w:rPr>
                <w:rFonts w:eastAsia="Times New Roman"/>
              </w:rPr>
            </w:pPr>
            <w:r>
              <w:rPr>
                <w:rFonts w:eastAsia="Times New Roman"/>
              </w:rPr>
              <w:t>4</w:t>
            </w:r>
          </w:p>
          <w:p w:rsidR="00931B63" w:rsidRDefault="00931B63">
            <w:pPr>
              <w:jc w:val="center"/>
              <w:rPr>
                <w:rFonts w:eastAsia="Times New Roman"/>
              </w:rPr>
            </w:pPr>
            <w:r>
              <w:rPr>
                <w:rFonts w:eastAsia="Times New Roman"/>
              </w:rPr>
              <w:t>5</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2.roč.</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0</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3D6CFD" w:rsidP="003D6CFD">
            <w:pPr>
              <w:jc w:val="center"/>
              <w:rPr>
                <w:rFonts w:eastAsia="Times New Roman"/>
              </w:rPr>
            </w:pPr>
            <w:r>
              <w:rPr>
                <w:rFonts w:eastAsia="Times New Roman"/>
              </w:rPr>
              <w:t>5</w:t>
            </w:r>
            <w:r w:rsidR="00F52FA9">
              <w:rPr>
                <w:rFonts w:eastAsia="Times New Roman"/>
              </w:rPr>
              <w:t xml:space="preserve"> </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3.roč.</w:t>
            </w:r>
          </w:p>
          <w:p w:rsidR="00931B63" w:rsidRDefault="00931B63">
            <w:pPr>
              <w:jc w:val="center"/>
              <w:rPr>
                <w:rFonts w:eastAsia="Times New Roman"/>
              </w:rPr>
            </w:pPr>
            <w:r>
              <w:rPr>
                <w:rFonts w:eastAsia="Times New Roman"/>
              </w:rPr>
              <w:t>Stav k 30.9.2019</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4</w:t>
            </w:r>
          </w:p>
          <w:p w:rsidR="00931B63" w:rsidRDefault="00931B63">
            <w:pPr>
              <w:jc w:val="center"/>
              <w:rPr>
                <w:rFonts w:eastAsia="Times New Roman"/>
              </w:rPr>
            </w:pPr>
            <w:r>
              <w:rPr>
                <w:rFonts w:eastAsia="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931B63">
            <w:pPr>
              <w:jc w:val="center"/>
              <w:rPr>
                <w:rFonts w:eastAsia="Times New Roman"/>
              </w:rPr>
            </w:pPr>
            <w:r>
              <w:rPr>
                <w:rFonts w:eastAsia="Times New Roman"/>
              </w:rPr>
              <w:t>2</w:t>
            </w:r>
          </w:p>
          <w:p w:rsidR="00931B63" w:rsidRDefault="00931B63">
            <w:pPr>
              <w:jc w:val="center"/>
              <w:rPr>
                <w:rFonts w:eastAsia="Times New Roman"/>
              </w:rPr>
            </w:pPr>
            <w:r>
              <w:rPr>
                <w:rFonts w:eastAsia="Times New Roman"/>
              </w:rPr>
              <w:t>3</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931B63">
            <w:pPr>
              <w:jc w:val="center"/>
              <w:rPr>
                <w:rFonts w:eastAsia="Times New Roman"/>
              </w:rPr>
            </w:pPr>
            <w:r>
              <w:rPr>
                <w:rFonts w:eastAsia="Times New Roman"/>
              </w:rPr>
              <w:t>6</w:t>
            </w:r>
            <w:r w:rsidR="003D6CFD">
              <w:rPr>
                <w:rFonts w:eastAsia="Times New Roman"/>
              </w:rPr>
              <w:t>(z toho 1 žák plní PŠD dle par.38 ŠZ)</w:t>
            </w:r>
          </w:p>
          <w:p w:rsidR="00931B63" w:rsidRDefault="00931B63">
            <w:pPr>
              <w:jc w:val="center"/>
              <w:rPr>
                <w:rFonts w:eastAsia="Times New Roman"/>
              </w:rPr>
            </w:pPr>
            <w:r>
              <w:rPr>
                <w:rFonts w:eastAsia="Times New Roman"/>
              </w:rPr>
              <w:t>7</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4.roč.</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1</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3D6CFD">
            <w:pPr>
              <w:jc w:val="center"/>
              <w:rPr>
                <w:rFonts w:eastAsia="Times New Roman"/>
              </w:rPr>
            </w:pPr>
            <w:r>
              <w:rPr>
                <w:rFonts w:eastAsia="Times New Roman"/>
              </w:rPr>
              <w:t>2</w:t>
            </w:r>
          </w:p>
        </w:tc>
      </w:tr>
      <w:tr w:rsidR="00F52FA9" w:rsidTr="003D6CFD">
        <w:trPr>
          <w:trHeight w:val="320"/>
        </w:trPr>
        <w:tc>
          <w:tcPr>
            <w:tcW w:w="2444" w:type="dxa"/>
            <w:tcBorders>
              <w:top w:val="single" w:sz="4" w:space="0" w:color="auto"/>
              <w:left w:val="single" w:sz="4" w:space="0" w:color="auto"/>
              <w:bottom w:val="single" w:sz="4" w:space="0" w:color="auto"/>
              <w:right w:val="single" w:sz="4" w:space="0" w:color="auto"/>
            </w:tcBorders>
            <w:hideMark/>
          </w:tcPr>
          <w:p w:rsidR="00F52FA9" w:rsidRDefault="00F52FA9" w:rsidP="003D6CFD">
            <w:pPr>
              <w:jc w:val="center"/>
              <w:rPr>
                <w:rFonts w:eastAsia="Times New Roman"/>
              </w:rPr>
            </w:pPr>
            <w:r>
              <w:rPr>
                <w:rFonts w:eastAsia="Times New Roman"/>
              </w:rPr>
              <w:t>5.roč.</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D6CFD" w:rsidP="003D6CFD">
            <w:pPr>
              <w:jc w:val="center"/>
              <w:rPr>
                <w:rFonts w:eastAsia="Times New Roman"/>
              </w:rPr>
            </w:pPr>
            <w:r>
              <w:rPr>
                <w:rFonts w:eastAsia="Times New Roman"/>
              </w:rPr>
              <w:t>3</w:t>
            </w:r>
          </w:p>
        </w:tc>
        <w:tc>
          <w:tcPr>
            <w:tcW w:w="2444" w:type="dxa"/>
            <w:tcBorders>
              <w:top w:val="single" w:sz="4" w:space="0" w:color="auto"/>
              <w:left w:val="single" w:sz="4" w:space="0" w:color="auto"/>
              <w:bottom w:val="single" w:sz="4" w:space="0" w:color="auto"/>
              <w:right w:val="single" w:sz="4" w:space="0" w:color="auto"/>
            </w:tcBorders>
          </w:tcPr>
          <w:p w:rsidR="00F52FA9" w:rsidRDefault="003D6CFD">
            <w:pPr>
              <w:jc w:val="center"/>
              <w:rPr>
                <w:rFonts w:eastAsia="Times New Roman"/>
              </w:rPr>
            </w:pPr>
            <w:r>
              <w:rPr>
                <w:rFonts w:eastAsia="Times New Roman"/>
              </w:rPr>
              <w:t>1</w:t>
            </w:r>
          </w:p>
          <w:p w:rsidR="00F52FA9" w:rsidRDefault="00F52FA9" w:rsidP="003D6CFD">
            <w:pPr>
              <w:jc w:val="center"/>
              <w:rPr>
                <w:rFonts w:eastAsia="Times New Roman"/>
              </w:rPr>
            </w:pPr>
          </w:p>
        </w:tc>
        <w:tc>
          <w:tcPr>
            <w:tcW w:w="2445" w:type="dxa"/>
            <w:tcBorders>
              <w:top w:val="single" w:sz="4" w:space="0" w:color="auto"/>
              <w:left w:val="single" w:sz="4" w:space="0" w:color="auto"/>
              <w:bottom w:val="single" w:sz="4" w:space="0" w:color="auto"/>
              <w:right w:val="single" w:sz="4" w:space="0" w:color="auto"/>
            </w:tcBorders>
            <w:hideMark/>
          </w:tcPr>
          <w:p w:rsidR="00F52FA9" w:rsidRDefault="00F52FA9" w:rsidP="003D6CFD">
            <w:pPr>
              <w:jc w:val="center"/>
              <w:rPr>
                <w:rFonts w:eastAsia="Times New Roman"/>
              </w:rPr>
            </w:pPr>
            <w:r>
              <w:rPr>
                <w:rFonts w:eastAsia="Times New Roman"/>
              </w:rPr>
              <w:t>4</w:t>
            </w:r>
          </w:p>
        </w:tc>
      </w:tr>
    </w:tbl>
    <w:p w:rsidR="00F52FA9" w:rsidRDefault="00F52FA9" w:rsidP="00F52FA9">
      <w:pPr>
        <w:jc w:val="both"/>
        <w:rPr>
          <w:rFonts w:eastAsia="Times New Roman"/>
          <w:b/>
        </w:rPr>
      </w:pPr>
    </w:p>
    <w:tbl>
      <w:tblPr>
        <w:tblW w:w="0" w:type="auto"/>
        <w:tblLook w:val="04A0" w:firstRow="1" w:lastRow="0" w:firstColumn="1" w:lastColumn="0" w:noHBand="0" w:noVBand="1"/>
      </w:tblPr>
      <w:tblGrid>
        <w:gridCol w:w="2411"/>
        <w:gridCol w:w="2406"/>
        <w:gridCol w:w="2402"/>
        <w:gridCol w:w="2408"/>
      </w:tblGrid>
      <w:tr w:rsidR="00F52FA9" w:rsidTr="00637C1E">
        <w:tc>
          <w:tcPr>
            <w:tcW w:w="2411"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Mateřská škola</w:t>
            </w:r>
          </w:p>
        </w:tc>
        <w:tc>
          <w:tcPr>
            <w:tcW w:w="2406" w:type="dxa"/>
            <w:tcBorders>
              <w:top w:val="single" w:sz="4" w:space="0" w:color="auto"/>
              <w:left w:val="single" w:sz="4" w:space="0" w:color="auto"/>
              <w:bottom w:val="single" w:sz="4" w:space="0" w:color="auto"/>
              <w:right w:val="single" w:sz="4" w:space="0" w:color="auto"/>
            </w:tcBorders>
            <w:hideMark/>
          </w:tcPr>
          <w:p w:rsidR="00F52FA9" w:rsidRDefault="00657605">
            <w:pPr>
              <w:jc w:val="center"/>
              <w:rPr>
                <w:rFonts w:eastAsia="Times New Roman"/>
              </w:rPr>
            </w:pPr>
            <w:r>
              <w:rPr>
                <w:rFonts w:eastAsia="Times New Roman"/>
              </w:rPr>
              <w:t>C</w:t>
            </w:r>
            <w:r w:rsidR="00F52FA9">
              <w:rPr>
                <w:rFonts w:eastAsia="Times New Roman"/>
              </w:rPr>
              <w:t>hlapci</w:t>
            </w:r>
          </w:p>
        </w:tc>
        <w:tc>
          <w:tcPr>
            <w:tcW w:w="2402"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D</w:t>
            </w:r>
            <w:r w:rsidR="00F52FA9">
              <w:rPr>
                <w:rFonts w:eastAsia="Times New Roman"/>
              </w:rPr>
              <w:t>ívky</w:t>
            </w:r>
          </w:p>
        </w:tc>
        <w:tc>
          <w:tcPr>
            <w:tcW w:w="2408" w:type="dxa"/>
            <w:tcBorders>
              <w:top w:val="single" w:sz="4" w:space="0" w:color="auto"/>
              <w:left w:val="single" w:sz="4" w:space="0" w:color="auto"/>
              <w:bottom w:val="single" w:sz="4" w:space="0" w:color="auto"/>
              <w:right w:val="single" w:sz="4" w:space="0" w:color="auto"/>
            </w:tcBorders>
            <w:hideMark/>
          </w:tcPr>
          <w:p w:rsidR="00F52FA9" w:rsidRDefault="00C37AE4">
            <w:pPr>
              <w:jc w:val="center"/>
              <w:rPr>
                <w:rFonts w:eastAsia="Times New Roman"/>
              </w:rPr>
            </w:pPr>
            <w:r>
              <w:rPr>
                <w:rFonts w:eastAsia="Times New Roman"/>
              </w:rPr>
              <w:t>C</w:t>
            </w:r>
            <w:r w:rsidR="00F52FA9">
              <w:rPr>
                <w:rFonts w:eastAsia="Times New Roman"/>
              </w:rPr>
              <w:t>elkem</w:t>
            </w:r>
          </w:p>
        </w:tc>
      </w:tr>
      <w:tr w:rsidR="00F52FA9" w:rsidTr="00637C1E">
        <w:tc>
          <w:tcPr>
            <w:tcW w:w="2411" w:type="dxa"/>
            <w:tcBorders>
              <w:top w:val="single" w:sz="4" w:space="0" w:color="auto"/>
              <w:left w:val="single" w:sz="4" w:space="0" w:color="auto"/>
              <w:bottom w:val="single" w:sz="4" w:space="0" w:color="auto"/>
              <w:right w:val="single" w:sz="4" w:space="0" w:color="auto"/>
            </w:tcBorders>
            <w:hideMark/>
          </w:tcPr>
          <w:p w:rsidR="00F52FA9" w:rsidRDefault="00931B63">
            <w:pPr>
              <w:jc w:val="center"/>
              <w:rPr>
                <w:rFonts w:eastAsia="Times New Roman"/>
              </w:rPr>
            </w:pPr>
            <w:r>
              <w:rPr>
                <w:rFonts w:eastAsia="Times New Roman"/>
              </w:rPr>
              <w:t>Stav k 1.9.2019</w:t>
            </w:r>
          </w:p>
        </w:tc>
        <w:tc>
          <w:tcPr>
            <w:tcW w:w="2406" w:type="dxa"/>
            <w:tcBorders>
              <w:top w:val="single" w:sz="4" w:space="0" w:color="auto"/>
              <w:left w:val="single" w:sz="4" w:space="0" w:color="auto"/>
              <w:bottom w:val="single" w:sz="4" w:space="0" w:color="auto"/>
              <w:right w:val="single" w:sz="4" w:space="0" w:color="auto"/>
            </w:tcBorders>
            <w:hideMark/>
          </w:tcPr>
          <w:p w:rsidR="00F52FA9" w:rsidRDefault="00637C1E">
            <w:pPr>
              <w:jc w:val="center"/>
              <w:rPr>
                <w:rFonts w:eastAsia="Times New Roman"/>
              </w:rPr>
            </w:pPr>
            <w:r>
              <w:rPr>
                <w:rFonts w:eastAsia="Times New Roman"/>
              </w:rPr>
              <w:t>9</w:t>
            </w:r>
          </w:p>
        </w:tc>
        <w:tc>
          <w:tcPr>
            <w:tcW w:w="2402" w:type="dxa"/>
            <w:tcBorders>
              <w:top w:val="single" w:sz="4" w:space="0" w:color="auto"/>
              <w:left w:val="single" w:sz="4" w:space="0" w:color="auto"/>
              <w:bottom w:val="single" w:sz="4" w:space="0" w:color="auto"/>
              <w:right w:val="single" w:sz="4" w:space="0" w:color="auto"/>
            </w:tcBorders>
            <w:hideMark/>
          </w:tcPr>
          <w:p w:rsidR="00F52FA9" w:rsidRDefault="00931B63">
            <w:pPr>
              <w:jc w:val="center"/>
              <w:rPr>
                <w:rFonts w:eastAsia="Times New Roman"/>
              </w:rPr>
            </w:pPr>
            <w:r>
              <w:rPr>
                <w:rFonts w:eastAsia="Times New Roman"/>
              </w:rPr>
              <w:t>14</w:t>
            </w:r>
          </w:p>
        </w:tc>
        <w:tc>
          <w:tcPr>
            <w:tcW w:w="2408" w:type="dxa"/>
            <w:tcBorders>
              <w:top w:val="single" w:sz="4" w:space="0" w:color="auto"/>
              <w:left w:val="single" w:sz="4" w:space="0" w:color="auto"/>
              <w:bottom w:val="single" w:sz="4" w:space="0" w:color="auto"/>
              <w:right w:val="single" w:sz="4" w:space="0" w:color="auto"/>
            </w:tcBorders>
            <w:hideMark/>
          </w:tcPr>
          <w:p w:rsidR="00F52FA9" w:rsidRDefault="00637C1E">
            <w:pPr>
              <w:jc w:val="center"/>
              <w:rPr>
                <w:rFonts w:eastAsia="Times New Roman"/>
              </w:rPr>
            </w:pPr>
            <w:r>
              <w:rPr>
                <w:rFonts w:eastAsia="Times New Roman"/>
              </w:rPr>
              <w:t>24</w:t>
            </w:r>
          </w:p>
        </w:tc>
      </w:tr>
    </w:tbl>
    <w:p w:rsidR="00F52FA9" w:rsidRDefault="00931B63" w:rsidP="00F52FA9">
      <w:pPr>
        <w:jc w:val="both"/>
        <w:rPr>
          <w:rFonts w:eastAsia="Times New Roman"/>
        </w:rPr>
      </w:pPr>
      <w:r>
        <w:rPr>
          <w:rFonts w:eastAsia="Times New Roman"/>
        </w:rPr>
        <w:t xml:space="preserve">     </w:t>
      </w:r>
    </w:p>
    <w:tbl>
      <w:tblPr>
        <w:tblW w:w="0" w:type="auto"/>
        <w:tblLook w:val="04A0" w:firstRow="1" w:lastRow="0" w:firstColumn="1" w:lastColumn="0" w:noHBand="0" w:noVBand="1"/>
      </w:tblPr>
      <w:tblGrid>
        <w:gridCol w:w="2406"/>
        <w:gridCol w:w="2408"/>
        <w:gridCol w:w="2404"/>
        <w:gridCol w:w="2409"/>
      </w:tblGrid>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Školní družina</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657605">
            <w:pPr>
              <w:jc w:val="center"/>
              <w:rPr>
                <w:rFonts w:eastAsia="Times New Roman"/>
              </w:rPr>
            </w:pPr>
            <w:r>
              <w:rPr>
                <w:rFonts w:eastAsia="Times New Roman"/>
              </w:rPr>
              <w:t>C</w:t>
            </w:r>
            <w:r w:rsidR="00F52FA9">
              <w:rPr>
                <w:rFonts w:eastAsia="Times New Roman"/>
              </w:rPr>
              <w:t>hlapci</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D</w:t>
            </w:r>
            <w:r w:rsidR="00F52FA9">
              <w:rPr>
                <w:rFonts w:eastAsia="Times New Roman"/>
              </w:rPr>
              <w:t>ívky</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C37AE4">
            <w:pPr>
              <w:jc w:val="center"/>
              <w:rPr>
                <w:rFonts w:eastAsia="Times New Roman"/>
              </w:rPr>
            </w:pPr>
            <w:r>
              <w:rPr>
                <w:rFonts w:eastAsia="Times New Roman"/>
              </w:rPr>
              <w:t>C</w:t>
            </w:r>
            <w:r w:rsidR="00637C1E">
              <w:rPr>
                <w:rFonts w:eastAsia="Times New Roman"/>
              </w:rPr>
              <w:t>elkem</w:t>
            </w:r>
          </w:p>
        </w:tc>
      </w:tr>
      <w:tr w:rsidR="00F52FA9" w:rsidTr="00F52FA9">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4"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11</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8</w:t>
            </w:r>
            <w:bookmarkStart w:id="0" w:name="_GoBack"/>
            <w:bookmarkEnd w:id="0"/>
          </w:p>
        </w:tc>
        <w:tc>
          <w:tcPr>
            <w:tcW w:w="2445" w:type="dxa"/>
            <w:tcBorders>
              <w:top w:val="single" w:sz="4" w:space="0" w:color="auto"/>
              <w:left w:val="single" w:sz="4" w:space="0" w:color="auto"/>
              <w:bottom w:val="single" w:sz="4" w:space="0" w:color="auto"/>
              <w:right w:val="single" w:sz="4" w:space="0" w:color="auto"/>
            </w:tcBorders>
            <w:hideMark/>
          </w:tcPr>
          <w:p w:rsidR="00F52FA9" w:rsidRDefault="003861F1">
            <w:pPr>
              <w:jc w:val="center"/>
              <w:rPr>
                <w:rFonts w:eastAsia="Times New Roman"/>
              </w:rPr>
            </w:pPr>
            <w:r>
              <w:rPr>
                <w:rFonts w:eastAsia="Times New Roman"/>
              </w:rPr>
              <w:t>19</w:t>
            </w:r>
          </w:p>
        </w:tc>
      </w:tr>
    </w:tbl>
    <w:p w:rsidR="00F52FA9" w:rsidRDefault="00F52FA9" w:rsidP="00F52FA9">
      <w:pPr>
        <w:rPr>
          <w:rFonts w:eastAsia="Times New Roman"/>
        </w:rPr>
      </w:pPr>
    </w:p>
    <w:tbl>
      <w:tblPr>
        <w:tblW w:w="0" w:type="auto"/>
        <w:tblLook w:val="04A0" w:firstRow="1" w:lastRow="0" w:firstColumn="1" w:lastColumn="0" w:noHBand="0" w:noVBand="1"/>
      </w:tblPr>
      <w:tblGrid>
        <w:gridCol w:w="2422"/>
        <w:gridCol w:w="2396"/>
        <w:gridCol w:w="2396"/>
        <w:gridCol w:w="2413"/>
      </w:tblGrid>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Školní jídelna</w:t>
            </w:r>
          </w:p>
        </w:tc>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5" w:type="dxa"/>
            <w:tcBorders>
              <w:top w:val="single" w:sz="4" w:space="0" w:color="auto"/>
              <w:left w:val="single" w:sz="4" w:space="0" w:color="auto"/>
              <w:bottom w:val="single" w:sz="4" w:space="0" w:color="auto"/>
              <w:right w:val="single" w:sz="4" w:space="0" w:color="auto"/>
            </w:tcBorders>
            <w:hideMark/>
          </w:tcPr>
          <w:p w:rsidR="00F52FA9" w:rsidRDefault="00C37AE4">
            <w:pPr>
              <w:jc w:val="center"/>
              <w:rPr>
                <w:rFonts w:eastAsia="Times New Roman"/>
              </w:rPr>
            </w:pPr>
            <w:r>
              <w:rPr>
                <w:rFonts w:eastAsia="Times New Roman"/>
              </w:rPr>
              <w:t>C</w:t>
            </w:r>
            <w:r w:rsidR="00F52FA9">
              <w:rPr>
                <w:rFonts w:eastAsia="Times New Roman"/>
              </w:rPr>
              <w:t>elkem</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ZŠ a MŠ</w:t>
            </w:r>
          </w:p>
        </w:tc>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5" w:type="dxa"/>
            <w:tcBorders>
              <w:top w:val="single" w:sz="4" w:space="0" w:color="auto"/>
              <w:left w:val="single" w:sz="4" w:space="0" w:color="auto"/>
              <w:bottom w:val="single" w:sz="4" w:space="0" w:color="auto"/>
              <w:right w:val="single" w:sz="4" w:space="0" w:color="auto"/>
            </w:tcBorders>
            <w:hideMark/>
          </w:tcPr>
          <w:p w:rsidR="00F52FA9" w:rsidRDefault="009E296D">
            <w:pPr>
              <w:jc w:val="center"/>
              <w:rPr>
                <w:rFonts w:eastAsia="Times New Roman"/>
              </w:rPr>
            </w:pPr>
            <w:r>
              <w:rPr>
                <w:rFonts w:eastAsia="Times New Roman"/>
              </w:rPr>
              <w:t>17+21</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jc w:val="center"/>
              <w:rPr>
                <w:rFonts w:eastAsia="Times New Roman"/>
              </w:rPr>
            </w:pPr>
            <w:r>
              <w:rPr>
                <w:rFonts w:eastAsia="Times New Roman"/>
              </w:rPr>
              <w:t>zaměstnanci</w:t>
            </w:r>
          </w:p>
        </w:tc>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4" w:type="dxa"/>
            <w:tcBorders>
              <w:top w:val="single" w:sz="4" w:space="0" w:color="auto"/>
              <w:left w:val="single" w:sz="4" w:space="0" w:color="auto"/>
              <w:bottom w:val="single" w:sz="4" w:space="0" w:color="auto"/>
              <w:right w:val="single" w:sz="4" w:space="0" w:color="auto"/>
            </w:tcBorders>
          </w:tcPr>
          <w:p w:rsidR="00F52FA9" w:rsidRDefault="00F52FA9">
            <w:pPr>
              <w:jc w:val="center"/>
              <w:rPr>
                <w:rFonts w:eastAsia="Times New Roman"/>
              </w:rPr>
            </w:pPr>
          </w:p>
        </w:tc>
        <w:tc>
          <w:tcPr>
            <w:tcW w:w="2445" w:type="dxa"/>
            <w:tcBorders>
              <w:top w:val="single" w:sz="4" w:space="0" w:color="auto"/>
              <w:left w:val="single" w:sz="4" w:space="0" w:color="auto"/>
              <w:bottom w:val="single" w:sz="4" w:space="0" w:color="auto"/>
              <w:right w:val="single" w:sz="4" w:space="0" w:color="auto"/>
            </w:tcBorders>
            <w:hideMark/>
          </w:tcPr>
          <w:p w:rsidR="00F52FA9" w:rsidRDefault="009E296D">
            <w:pPr>
              <w:jc w:val="center"/>
              <w:rPr>
                <w:rFonts w:eastAsia="Times New Roman"/>
              </w:rPr>
            </w:pPr>
            <w:r>
              <w:rPr>
                <w:rFonts w:eastAsia="Times New Roman"/>
              </w:rPr>
              <w:t>10</w:t>
            </w:r>
          </w:p>
        </w:tc>
      </w:tr>
    </w:tbl>
    <w:p w:rsidR="009E296D" w:rsidRDefault="009E296D" w:rsidP="00F52FA9">
      <w:pPr>
        <w:jc w:val="both"/>
        <w:rPr>
          <w:b/>
          <w:sz w:val="32"/>
          <w:szCs w:val="32"/>
        </w:rPr>
      </w:pPr>
    </w:p>
    <w:p w:rsidR="00F52FA9" w:rsidRPr="00E65E70" w:rsidRDefault="00F52FA9" w:rsidP="00F52FA9">
      <w:pPr>
        <w:jc w:val="both"/>
        <w:rPr>
          <w:b/>
          <w:sz w:val="32"/>
          <w:szCs w:val="32"/>
        </w:rPr>
      </w:pPr>
      <w:r w:rsidRPr="00E65E70">
        <w:rPr>
          <w:b/>
          <w:sz w:val="32"/>
          <w:szCs w:val="32"/>
        </w:rPr>
        <w:t>2. Přehled oborů vzdělávání</w:t>
      </w:r>
    </w:p>
    <w:p w:rsidR="00F52FA9" w:rsidRDefault="00F52FA9" w:rsidP="00F52FA9">
      <w:pPr>
        <w:pStyle w:val="Default"/>
        <w:jc w:val="both"/>
        <w:rPr>
          <w:rFonts w:ascii="Yu Gothic UI" w:eastAsiaTheme="minorHAnsi" w:hAnsi="Yu Gothic UI" w:cs="Yu Gothic UI"/>
          <w:sz w:val="22"/>
          <w:szCs w:val="22"/>
          <w:lang w:eastAsia="en-US"/>
        </w:rPr>
      </w:pPr>
      <w:r>
        <w:t xml:space="preserve">Kód a název oboru - </w:t>
      </w:r>
      <w:r>
        <w:rPr>
          <w:rFonts w:ascii="Yu Gothic UI" w:eastAsiaTheme="minorHAnsi" w:hAnsi="Yu Gothic UI" w:cs="Yu Gothic UI" w:hint="eastAsia"/>
          <w:sz w:val="22"/>
          <w:szCs w:val="22"/>
          <w:lang w:eastAsia="en-US"/>
        </w:rPr>
        <w:t xml:space="preserve">79-01-C/01 Základní škola, forma denní, délka vzdělávání </w:t>
      </w:r>
      <w:r>
        <w:rPr>
          <w:rFonts w:ascii="Yu Gothic UI" w:eastAsiaTheme="minorHAnsi" w:hAnsi="Yu Gothic UI" w:cs="Yu Gothic UI" w:hint="eastAsia"/>
          <w:sz w:val="22"/>
          <w:szCs w:val="22"/>
          <w:lang w:eastAsia="en-US"/>
        </w:rPr>
        <w:t>–</w:t>
      </w:r>
      <w:r>
        <w:rPr>
          <w:rFonts w:ascii="Yu Gothic UI" w:eastAsiaTheme="minorHAnsi" w:hAnsi="Yu Gothic UI" w:cs="Yu Gothic UI" w:hint="eastAsia"/>
          <w:sz w:val="22"/>
          <w:szCs w:val="22"/>
          <w:lang w:eastAsia="en-US"/>
        </w:rPr>
        <w:t xml:space="preserve"> 9 let. </w:t>
      </w:r>
    </w:p>
    <w:p w:rsidR="00F52FA9" w:rsidRDefault="00637C1E" w:rsidP="00F52FA9">
      <w:pPr>
        <w:jc w:val="both"/>
        <w:rPr>
          <w:rFonts w:eastAsia="Times New Roman"/>
          <w:bCs/>
        </w:rPr>
      </w:pPr>
      <w:r>
        <w:rPr>
          <w:rFonts w:eastAsia="Times New Roman"/>
          <w:bCs/>
        </w:rPr>
        <w:t>Výuka ve školním roce 2019/2020</w:t>
      </w:r>
      <w:r w:rsidR="00F52FA9">
        <w:rPr>
          <w:rFonts w:eastAsia="Times New Roman"/>
          <w:bCs/>
        </w:rPr>
        <w:t xml:space="preserve"> probíhala dle školního vzdělávacího programu:</w:t>
      </w:r>
    </w:p>
    <w:p w:rsidR="00F52FA9" w:rsidRDefault="00F52FA9" w:rsidP="00F52FA9">
      <w:pPr>
        <w:jc w:val="both"/>
        <w:rPr>
          <w:rFonts w:eastAsia="Times New Roman"/>
          <w:bCs/>
        </w:rPr>
      </w:pPr>
      <w:r>
        <w:rPr>
          <w:rFonts w:eastAsia="Times New Roman"/>
          <w:bCs/>
        </w:rPr>
        <w:t>„Od hraní k vědění“.</w:t>
      </w:r>
    </w:p>
    <w:p w:rsidR="00F52FA9" w:rsidRDefault="00F52FA9" w:rsidP="00F52FA9"/>
    <w:p w:rsidR="00F52FA9" w:rsidRDefault="00F52FA9" w:rsidP="00F52FA9">
      <w:pPr>
        <w:tabs>
          <w:tab w:val="left" w:pos="6120"/>
        </w:tabs>
        <w:rPr>
          <w:rFonts w:eastAsia="Times New Roman"/>
          <w:b/>
          <w:sz w:val="28"/>
          <w:szCs w:val="28"/>
        </w:rPr>
      </w:pPr>
      <w:r>
        <w:rPr>
          <w:rFonts w:eastAsia="Times New Roman"/>
          <w:b/>
          <w:sz w:val="28"/>
          <w:szCs w:val="28"/>
        </w:rPr>
        <w:t>Učební plán vzdělávacích programů:</w:t>
      </w:r>
    </w:p>
    <w:p w:rsidR="00F52FA9" w:rsidRDefault="00F52FA9" w:rsidP="00F52FA9">
      <w:pPr>
        <w:rPr>
          <w:rFonts w:eastAsia="Times New Roman"/>
          <w:b/>
          <w:sz w:val="28"/>
          <w:szCs w:val="28"/>
        </w:rPr>
      </w:pPr>
    </w:p>
    <w:tbl>
      <w:tblPr>
        <w:tblW w:w="0" w:type="auto"/>
        <w:tblLayout w:type="fixed"/>
        <w:tblLook w:val="04A0" w:firstRow="1" w:lastRow="0" w:firstColumn="1" w:lastColumn="0" w:noHBand="0" w:noVBand="1"/>
      </w:tblPr>
      <w:tblGrid>
        <w:gridCol w:w="2539"/>
        <w:gridCol w:w="851"/>
        <w:gridCol w:w="935"/>
        <w:gridCol w:w="935"/>
        <w:gridCol w:w="969"/>
        <w:gridCol w:w="1092"/>
      </w:tblGrid>
      <w:tr w:rsidR="00F52FA9" w:rsidTr="00F52FA9">
        <w:trPr>
          <w:cantSplit/>
          <w:trHeight w:hRule="exact" w:val="332"/>
        </w:trPr>
        <w:tc>
          <w:tcPr>
            <w:tcW w:w="2539" w:type="dxa"/>
            <w:vMerge w:val="restart"/>
            <w:tcBorders>
              <w:top w:val="single" w:sz="2" w:space="0" w:color="000000"/>
              <w:left w:val="single" w:sz="2" w:space="0" w:color="000000"/>
              <w:bottom w:val="single" w:sz="2" w:space="0" w:color="000000"/>
              <w:right w:val="nil"/>
            </w:tcBorders>
            <w:vAlign w:val="center"/>
            <w:hideMark/>
          </w:tcPr>
          <w:p w:rsidR="00F52FA9" w:rsidRDefault="00F52FA9" w:rsidP="00F52FA9">
            <w:pPr>
              <w:pStyle w:val="Nadpis4"/>
              <w:numPr>
                <w:ilvl w:val="3"/>
                <w:numId w:val="2"/>
              </w:numPr>
              <w:tabs>
                <w:tab w:val="left" w:pos="0"/>
              </w:tabs>
              <w:snapToGrid w:val="0"/>
              <w:spacing w:line="276" w:lineRule="auto"/>
              <w:jc w:val="center"/>
              <w:rPr>
                <w:rFonts w:eastAsia="Times New Roman"/>
                <w:bCs w:val="0"/>
                <w:sz w:val="24"/>
              </w:rPr>
            </w:pPr>
            <w:r>
              <w:rPr>
                <w:rFonts w:eastAsia="Times New Roman"/>
                <w:bCs w:val="0"/>
                <w:sz w:val="24"/>
              </w:rPr>
              <w:t>Předmět</w:t>
            </w:r>
          </w:p>
        </w:tc>
        <w:tc>
          <w:tcPr>
            <w:tcW w:w="4782" w:type="dxa"/>
            <w:gridSpan w:val="5"/>
            <w:tcBorders>
              <w:top w:val="single" w:sz="2" w:space="0" w:color="000000"/>
              <w:left w:val="single" w:sz="2" w:space="0" w:color="000000"/>
              <w:bottom w:val="single" w:sz="2" w:space="0" w:color="000000"/>
              <w:right w:val="single" w:sz="2" w:space="0" w:color="000000"/>
            </w:tcBorders>
            <w:vAlign w:val="center"/>
            <w:hideMark/>
          </w:tcPr>
          <w:p w:rsidR="00F52FA9" w:rsidRDefault="00493390">
            <w:pPr>
              <w:snapToGrid w:val="0"/>
              <w:spacing w:line="276" w:lineRule="auto"/>
              <w:jc w:val="center"/>
              <w:rPr>
                <w:rFonts w:eastAsia="Times New Roman"/>
                <w:b/>
              </w:rPr>
            </w:pPr>
            <w:r>
              <w:rPr>
                <w:rFonts w:eastAsia="Times New Roman"/>
                <w:b/>
              </w:rPr>
              <w:t>R</w:t>
            </w:r>
            <w:r w:rsidR="00F52FA9">
              <w:rPr>
                <w:rFonts w:eastAsia="Times New Roman"/>
                <w:b/>
              </w:rPr>
              <w:t>očník</w:t>
            </w:r>
          </w:p>
        </w:tc>
      </w:tr>
      <w:tr w:rsidR="00F52FA9" w:rsidTr="00F52FA9">
        <w:trPr>
          <w:cantSplit/>
        </w:trPr>
        <w:tc>
          <w:tcPr>
            <w:tcW w:w="2539" w:type="dxa"/>
            <w:vMerge/>
            <w:tcBorders>
              <w:top w:val="single" w:sz="2" w:space="0" w:color="000000"/>
              <w:left w:val="single" w:sz="2" w:space="0" w:color="000000"/>
              <w:bottom w:val="single" w:sz="2" w:space="0" w:color="000000"/>
              <w:right w:val="nil"/>
            </w:tcBorders>
            <w:vAlign w:val="center"/>
            <w:hideMark/>
          </w:tcPr>
          <w:p w:rsidR="00F52FA9" w:rsidRDefault="00F52FA9">
            <w:pPr>
              <w:widowControl/>
              <w:suppressAutoHyphens w:val="0"/>
              <w:spacing w:line="276" w:lineRule="auto"/>
              <w:rPr>
                <w:rFonts w:eastAsia="Times New Roman"/>
                <w:b/>
              </w:rPr>
            </w:pP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b/>
                <w:sz w:val="28"/>
                <w:szCs w:val="28"/>
              </w:rPr>
            </w:pPr>
            <w:r>
              <w:rPr>
                <w:rFonts w:eastAsia="Times New Roman"/>
                <w:b/>
                <w:sz w:val="28"/>
                <w:szCs w:val="28"/>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b/>
                <w:sz w:val="28"/>
                <w:szCs w:val="28"/>
              </w:rPr>
            </w:pPr>
            <w:r>
              <w:rPr>
                <w:rFonts w:eastAsia="Times New Roman"/>
                <w:b/>
                <w:sz w:val="28"/>
                <w:szCs w:val="28"/>
              </w:rPr>
              <w:t>2.</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b/>
                <w:sz w:val="28"/>
                <w:szCs w:val="28"/>
              </w:rPr>
            </w:pPr>
            <w:r>
              <w:rPr>
                <w:rFonts w:eastAsia="Times New Roman"/>
                <w:b/>
                <w:sz w:val="28"/>
                <w:szCs w:val="28"/>
              </w:rPr>
              <w:t>3.</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b/>
                <w:sz w:val="28"/>
                <w:szCs w:val="28"/>
              </w:rPr>
            </w:pPr>
            <w:r>
              <w:rPr>
                <w:rFonts w:eastAsia="Times New Roman"/>
                <w:b/>
                <w:sz w:val="28"/>
                <w:szCs w:val="28"/>
              </w:rPr>
              <w:t>4.</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b/>
                <w:sz w:val="28"/>
                <w:szCs w:val="28"/>
              </w:rPr>
            </w:pPr>
            <w:r>
              <w:rPr>
                <w:rFonts w:eastAsia="Times New Roman"/>
                <w:b/>
                <w:sz w:val="28"/>
                <w:szCs w:val="28"/>
              </w:rPr>
              <w:t>5.</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Český jazyk</w:t>
            </w:r>
          </w:p>
        </w:tc>
        <w:tc>
          <w:tcPr>
            <w:tcW w:w="851" w:type="dxa"/>
            <w:tcBorders>
              <w:top w:val="nil"/>
              <w:left w:val="single" w:sz="2" w:space="0" w:color="000000"/>
              <w:bottom w:val="single" w:sz="2" w:space="0" w:color="000000"/>
              <w:right w:val="nil"/>
            </w:tcBorders>
            <w:hideMark/>
          </w:tcPr>
          <w:p w:rsidR="00F52FA9" w:rsidRDefault="00637C1E">
            <w:pPr>
              <w:snapToGrid w:val="0"/>
              <w:spacing w:line="276" w:lineRule="auto"/>
              <w:jc w:val="center"/>
              <w:rPr>
                <w:rFonts w:eastAsia="Times New Roman"/>
              </w:rPr>
            </w:pPr>
            <w:r>
              <w:rPr>
                <w:rFonts w:eastAsia="Times New Roman"/>
              </w:rPr>
              <w:t>8</w:t>
            </w:r>
          </w:p>
        </w:tc>
        <w:tc>
          <w:tcPr>
            <w:tcW w:w="935" w:type="dxa"/>
            <w:tcBorders>
              <w:top w:val="nil"/>
              <w:left w:val="single" w:sz="2" w:space="0" w:color="000000"/>
              <w:bottom w:val="single" w:sz="2" w:space="0" w:color="000000"/>
              <w:right w:val="nil"/>
            </w:tcBorders>
            <w:hideMark/>
          </w:tcPr>
          <w:p w:rsidR="00F52FA9" w:rsidRDefault="00637C1E">
            <w:pPr>
              <w:snapToGrid w:val="0"/>
              <w:spacing w:line="276" w:lineRule="auto"/>
              <w:jc w:val="center"/>
              <w:rPr>
                <w:rFonts w:eastAsia="Times New Roman"/>
              </w:rPr>
            </w:pPr>
            <w:r>
              <w:rPr>
                <w:rFonts w:eastAsia="Times New Roman"/>
              </w:rPr>
              <w:t>9</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8</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8</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7</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Anglický jazyk</w:t>
            </w:r>
          </w:p>
        </w:tc>
        <w:tc>
          <w:tcPr>
            <w:tcW w:w="851" w:type="dxa"/>
            <w:tcBorders>
              <w:top w:val="nil"/>
              <w:left w:val="single" w:sz="2" w:space="0" w:color="000000"/>
              <w:bottom w:val="single" w:sz="2" w:space="0" w:color="000000"/>
              <w:right w:val="nil"/>
            </w:tcBorders>
          </w:tcPr>
          <w:p w:rsidR="00F52FA9" w:rsidRDefault="00637C1E">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tcPr>
          <w:p w:rsidR="00F52FA9" w:rsidRDefault="00637C1E">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3</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3</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3</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Matematika</w:t>
            </w: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4</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5</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5</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5</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5</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Prvouka</w:t>
            </w: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69"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1092" w:type="dxa"/>
            <w:tcBorders>
              <w:top w:val="nil"/>
              <w:left w:val="single" w:sz="2" w:space="0" w:color="000000"/>
              <w:bottom w:val="single" w:sz="2" w:space="0" w:color="000000"/>
              <w:right w:val="single" w:sz="2" w:space="0" w:color="000000"/>
            </w:tcBorders>
          </w:tcPr>
          <w:p w:rsidR="00F52FA9" w:rsidRDefault="00F52FA9">
            <w:pPr>
              <w:snapToGrid w:val="0"/>
              <w:spacing w:line="276" w:lineRule="auto"/>
              <w:jc w:val="center"/>
              <w:rPr>
                <w:rFonts w:eastAsia="Times New Roman"/>
              </w:rPr>
            </w:pP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Přírodověda</w:t>
            </w:r>
          </w:p>
        </w:tc>
        <w:tc>
          <w:tcPr>
            <w:tcW w:w="851"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935"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935"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2</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Vlastivěda</w:t>
            </w:r>
          </w:p>
        </w:tc>
        <w:tc>
          <w:tcPr>
            <w:tcW w:w="851"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935"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935" w:type="dxa"/>
            <w:tcBorders>
              <w:top w:val="nil"/>
              <w:left w:val="single" w:sz="2" w:space="0" w:color="000000"/>
              <w:bottom w:val="single" w:sz="2" w:space="0" w:color="000000"/>
              <w:right w:val="nil"/>
            </w:tcBorders>
          </w:tcPr>
          <w:p w:rsidR="00F52FA9" w:rsidRDefault="00F52FA9">
            <w:pPr>
              <w:snapToGrid w:val="0"/>
              <w:spacing w:line="276" w:lineRule="auto"/>
              <w:jc w:val="center"/>
              <w:rPr>
                <w:rFonts w:eastAsia="Times New Roman"/>
              </w:rPr>
            </w:pP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2</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Hudební výchova</w:t>
            </w: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1</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Výtvarná výchova</w:t>
            </w: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2</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Praktické činnosti</w:t>
            </w: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1</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1</w:t>
            </w:r>
          </w:p>
        </w:tc>
      </w:tr>
      <w:tr w:rsidR="00F52FA9" w:rsidTr="00F52FA9">
        <w:tc>
          <w:tcPr>
            <w:tcW w:w="253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Tělesná výchova</w:t>
            </w:r>
          </w:p>
        </w:tc>
        <w:tc>
          <w:tcPr>
            <w:tcW w:w="851"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35" w:type="dxa"/>
            <w:tcBorders>
              <w:top w:val="nil"/>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w:t>
            </w:r>
          </w:p>
        </w:tc>
        <w:tc>
          <w:tcPr>
            <w:tcW w:w="969" w:type="dxa"/>
            <w:tcBorders>
              <w:top w:val="nil"/>
              <w:left w:val="single" w:sz="2" w:space="0" w:color="000000"/>
              <w:bottom w:val="single" w:sz="2" w:space="0" w:color="000000"/>
              <w:right w:val="nil"/>
            </w:tcBorders>
            <w:hideMark/>
          </w:tcPr>
          <w:p w:rsidR="00F52FA9" w:rsidRDefault="00F52FA9">
            <w:pPr>
              <w:snapToGrid w:val="0"/>
              <w:spacing w:line="276" w:lineRule="auto"/>
              <w:rPr>
                <w:rFonts w:eastAsia="Times New Roman"/>
              </w:rPr>
            </w:pPr>
            <w:r>
              <w:rPr>
                <w:rFonts w:eastAsia="Times New Roman"/>
              </w:rPr>
              <w:t xml:space="preserve">     2</w:t>
            </w:r>
          </w:p>
        </w:tc>
        <w:tc>
          <w:tcPr>
            <w:tcW w:w="1092" w:type="dxa"/>
            <w:tcBorders>
              <w:top w:val="nil"/>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2</w:t>
            </w:r>
          </w:p>
        </w:tc>
      </w:tr>
      <w:tr w:rsidR="00F52FA9" w:rsidTr="00F52FA9">
        <w:trPr>
          <w:trHeight w:val="315"/>
        </w:trPr>
        <w:tc>
          <w:tcPr>
            <w:tcW w:w="2539" w:type="dxa"/>
            <w:tcBorders>
              <w:top w:val="nil"/>
              <w:left w:val="single" w:sz="4" w:space="0" w:color="auto"/>
              <w:bottom w:val="single" w:sz="4" w:space="0" w:color="auto"/>
              <w:right w:val="nil"/>
            </w:tcBorders>
            <w:hideMark/>
          </w:tcPr>
          <w:p w:rsidR="00F52FA9" w:rsidRDefault="00F52FA9">
            <w:pPr>
              <w:snapToGrid w:val="0"/>
              <w:spacing w:line="276" w:lineRule="auto"/>
              <w:rPr>
                <w:rFonts w:eastAsia="Times New Roman"/>
              </w:rPr>
            </w:pPr>
            <w:r>
              <w:rPr>
                <w:rFonts w:eastAsia="Times New Roman"/>
              </w:rPr>
              <w:t>Informatika</w:t>
            </w:r>
          </w:p>
        </w:tc>
        <w:tc>
          <w:tcPr>
            <w:tcW w:w="851" w:type="dxa"/>
            <w:tcBorders>
              <w:top w:val="nil"/>
              <w:left w:val="single" w:sz="2" w:space="0" w:color="000000"/>
              <w:bottom w:val="single" w:sz="4" w:space="0" w:color="auto"/>
              <w:right w:val="nil"/>
            </w:tcBorders>
          </w:tcPr>
          <w:p w:rsidR="00F52FA9" w:rsidRDefault="00F52FA9">
            <w:pPr>
              <w:snapToGrid w:val="0"/>
              <w:spacing w:line="276" w:lineRule="auto"/>
              <w:jc w:val="center"/>
              <w:rPr>
                <w:rFonts w:eastAsia="Times New Roman"/>
              </w:rPr>
            </w:pPr>
          </w:p>
        </w:tc>
        <w:tc>
          <w:tcPr>
            <w:tcW w:w="935" w:type="dxa"/>
            <w:tcBorders>
              <w:top w:val="nil"/>
              <w:left w:val="single" w:sz="2" w:space="0" w:color="000000"/>
              <w:bottom w:val="single" w:sz="4" w:space="0" w:color="auto"/>
              <w:right w:val="nil"/>
            </w:tcBorders>
          </w:tcPr>
          <w:p w:rsidR="00F52FA9" w:rsidRDefault="00F52FA9">
            <w:pPr>
              <w:snapToGrid w:val="0"/>
              <w:spacing w:line="276" w:lineRule="auto"/>
              <w:jc w:val="center"/>
              <w:rPr>
                <w:rFonts w:eastAsia="Times New Roman"/>
              </w:rPr>
            </w:pPr>
          </w:p>
        </w:tc>
        <w:tc>
          <w:tcPr>
            <w:tcW w:w="935" w:type="dxa"/>
            <w:tcBorders>
              <w:top w:val="nil"/>
              <w:left w:val="single" w:sz="2" w:space="0" w:color="000000"/>
              <w:bottom w:val="single" w:sz="4" w:space="0" w:color="auto"/>
              <w:right w:val="nil"/>
            </w:tcBorders>
          </w:tcPr>
          <w:p w:rsidR="00F52FA9" w:rsidRDefault="00F52FA9">
            <w:pPr>
              <w:snapToGrid w:val="0"/>
              <w:spacing w:line="276" w:lineRule="auto"/>
              <w:jc w:val="center"/>
              <w:rPr>
                <w:rFonts w:eastAsia="Times New Roman"/>
              </w:rPr>
            </w:pPr>
          </w:p>
        </w:tc>
        <w:tc>
          <w:tcPr>
            <w:tcW w:w="969" w:type="dxa"/>
            <w:tcBorders>
              <w:top w:val="nil"/>
              <w:left w:val="single" w:sz="2" w:space="0" w:color="000000"/>
              <w:bottom w:val="single" w:sz="4" w:space="0" w:color="auto"/>
              <w:right w:val="nil"/>
            </w:tcBorders>
          </w:tcPr>
          <w:p w:rsidR="00F52FA9" w:rsidRDefault="00F52FA9">
            <w:pPr>
              <w:snapToGrid w:val="0"/>
              <w:spacing w:line="276" w:lineRule="auto"/>
              <w:jc w:val="center"/>
              <w:rPr>
                <w:rFonts w:eastAsia="Times New Roman"/>
              </w:rPr>
            </w:pPr>
          </w:p>
        </w:tc>
        <w:tc>
          <w:tcPr>
            <w:tcW w:w="1092" w:type="dxa"/>
            <w:tcBorders>
              <w:top w:val="nil"/>
              <w:left w:val="single" w:sz="2" w:space="0" w:color="000000"/>
              <w:bottom w:val="single" w:sz="4" w:space="0" w:color="auto"/>
              <w:right w:val="single" w:sz="2" w:space="0" w:color="000000"/>
            </w:tcBorders>
            <w:hideMark/>
          </w:tcPr>
          <w:p w:rsidR="00F52FA9" w:rsidRDefault="00F52FA9">
            <w:pPr>
              <w:snapToGrid w:val="0"/>
              <w:spacing w:line="276" w:lineRule="auto"/>
              <w:jc w:val="center"/>
              <w:rPr>
                <w:rFonts w:eastAsia="Times New Roman"/>
              </w:rPr>
            </w:pPr>
            <w:r>
              <w:rPr>
                <w:rFonts w:eastAsia="Times New Roman"/>
              </w:rPr>
              <w:t>1</w:t>
            </w:r>
          </w:p>
        </w:tc>
      </w:tr>
      <w:tr w:rsidR="00F52FA9" w:rsidTr="00F52FA9">
        <w:trPr>
          <w:trHeight w:val="315"/>
        </w:trPr>
        <w:tc>
          <w:tcPr>
            <w:tcW w:w="2539" w:type="dxa"/>
            <w:tcBorders>
              <w:top w:val="single" w:sz="4" w:space="0" w:color="auto"/>
              <w:left w:val="single" w:sz="4" w:space="0" w:color="auto"/>
              <w:bottom w:val="single" w:sz="2" w:space="0" w:color="000000"/>
              <w:right w:val="nil"/>
            </w:tcBorders>
            <w:hideMark/>
          </w:tcPr>
          <w:p w:rsidR="00F52FA9" w:rsidRDefault="00F52FA9">
            <w:pPr>
              <w:snapToGrid w:val="0"/>
              <w:spacing w:line="276" w:lineRule="auto"/>
              <w:rPr>
                <w:rFonts w:eastAsia="Times New Roman"/>
              </w:rPr>
            </w:pPr>
            <w:r>
              <w:rPr>
                <w:rFonts w:eastAsia="Times New Roman"/>
              </w:rPr>
              <w:t>Týdenní dotace</w:t>
            </w:r>
          </w:p>
        </w:tc>
        <w:tc>
          <w:tcPr>
            <w:tcW w:w="851" w:type="dxa"/>
            <w:tcBorders>
              <w:top w:val="single" w:sz="4" w:space="0" w:color="auto"/>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20</w:t>
            </w:r>
          </w:p>
        </w:tc>
        <w:tc>
          <w:tcPr>
            <w:tcW w:w="935" w:type="dxa"/>
            <w:tcBorders>
              <w:top w:val="single" w:sz="4" w:space="0" w:color="auto"/>
              <w:left w:val="single" w:sz="2" w:space="0" w:color="000000"/>
              <w:bottom w:val="single" w:sz="4" w:space="0" w:color="auto"/>
              <w:right w:val="nil"/>
            </w:tcBorders>
            <w:hideMark/>
          </w:tcPr>
          <w:p w:rsidR="00F52FA9" w:rsidRDefault="00F52FA9">
            <w:pPr>
              <w:snapToGrid w:val="0"/>
              <w:spacing w:line="276" w:lineRule="auto"/>
              <w:jc w:val="center"/>
              <w:rPr>
                <w:rFonts w:eastAsia="Times New Roman"/>
              </w:rPr>
            </w:pPr>
            <w:r>
              <w:rPr>
                <w:rFonts w:eastAsia="Times New Roman"/>
              </w:rPr>
              <w:t>22</w:t>
            </w:r>
          </w:p>
        </w:tc>
        <w:tc>
          <w:tcPr>
            <w:tcW w:w="935" w:type="dxa"/>
            <w:tcBorders>
              <w:top w:val="single" w:sz="4" w:space="0" w:color="auto"/>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24</w:t>
            </w:r>
          </w:p>
        </w:tc>
        <w:tc>
          <w:tcPr>
            <w:tcW w:w="969" w:type="dxa"/>
            <w:tcBorders>
              <w:top w:val="single" w:sz="4" w:space="0" w:color="auto"/>
              <w:left w:val="single" w:sz="2" w:space="0" w:color="000000"/>
              <w:bottom w:val="single" w:sz="2" w:space="0" w:color="000000"/>
              <w:right w:val="nil"/>
            </w:tcBorders>
            <w:hideMark/>
          </w:tcPr>
          <w:p w:rsidR="00F52FA9" w:rsidRDefault="00F52FA9">
            <w:pPr>
              <w:snapToGrid w:val="0"/>
              <w:spacing w:line="276" w:lineRule="auto"/>
              <w:jc w:val="center"/>
              <w:rPr>
                <w:rFonts w:eastAsia="Times New Roman"/>
              </w:rPr>
            </w:pPr>
            <w:r>
              <w:rPr>
                <w:rFonts w:eastAsia="Times New Roman"/>
              </w:rPr>
              <w:t>26</w:t>
            </w:r>
          </w:p>
        </w:tc>
        <w:tc>
          <w:tcPr>
            <w:tcW w:w="1092" w:type="dxa"/>
            <w:tcBorders>
              <w:top w:val="single" w:sz="4" w:space="0" w:color="auto"/>
              <w:left w:val="single" w:sz="2" w:space="0" w:color="000000"/>
              <w:bottom w:val="single" w:sz="2" w:space="0" w:color="000000"/>
              <w:right w:val="single" w:sz="2" w:space="0" w:color="000000"/>
            </w:tcBorders>
            <w:hideMark/>
          </w:tcPr>
          <w:p w:rsidR="00F52FA9" w:rsidRDefault="00F52FA9">
            <w:pPr>
              <w:snapToGrid w:val="0"/>
              <w:spacing w:line="276" w:lineRule="auto"/>
              <w:jc w:val="center"/>
              <w:rPr>
                <w:rFonts w:eastAsia="Times New Roman"/>
              </w:rPr>
            </w:pPr>
            <w:r>
              <w:rPr>
                <w:rFonts w:eastAsia="Times New Roman"/>
              </w:rPr>
              <w:t>26</w:t>
            </w:r>
          </w:p>
        </w:tc>
      </w:tr>
    </w:tbl>
    <w:p w:rsidR="00F52FA9" w:rsidRPr="00731DFE" w:rsidRDefault="00F52FA9" w:rsidP="00731DFE">
      <w:pPr>
        <w:pStyle w:val="Nadpis7"/>
        <w:numPr>
          <w:ilvl w:val="0"/>
          <w:numId w:val="2"/>
        </w:numPr>
        <w:tabs>
          <w:tab w:val="left" w:pos="0"/>
        </w:tabs>
        <w:rPr>
          <w:b w:val="0"/>
          <w:sz w:val="32"/>
          <w:szCs w:val="32"/>
        </w:rPr>
      </w:pPr>
      <w:r w:rsidRPr="00731DFE">
        <w:rPr>
          <w:color w:val="000000"/>
          <w:sz w:val="32"/>
          <w:szCs w:val="32"/>
        </w:rPr>
        <w:lastRenderedPageBreak/>
        <w:t>3. Personální zabezpečení činnosti školy</w:t>
      </w:r>
    </w:p>
    <w:p w:rsidR="0034288C" w:rsidRDefault="0034288C" w:rsidP="00F856E5">
      <w:pPr>
        <w:rPr>
          <w:b/>
          <w:color w:val="000000"/>
          <w:sz w:val="32"/>
          <w:szCs w:val="32"/>
        </w:rPr>
      </w:pPr>
    </w:p>
    <w:p w:rsidR="00F856E5" w:rsidRDefault="00F856E5" w:rsidP="00F856E5">
      <w:r>
        <w:t>Na ZŠ praco</w:t>
      </w:r>
      <w:r w:rsidR="009E296D">
        <w:t>valo</w:t>
      </w:r>
      <w:r w:rsidR="0011763B">
        <w:t xml:space="preserve"> 5 pedagogických</w:t>
      </w:r>
      <w:r>
        <w:t xml:space="preserve"> </w:t>
      </w:r>
      <w:r w:rsidR="0011763B">
        <w:t>pracovníků</w:t>
      </w:r>
      <w:r>
        <w:t>, vče</w:t>
      </w:r>
      <w:r w:rsidR="009E296D">
        <w:t>tně ředitelky školy,</w:t>
      </w:r>
      <w:r>
        <w:t xml:space="preserve"> 2</w:t>
      </w:r>
      <w:r w:rsidR="0011763B">
        <w:t xml:space="preserve"> učitelek</w:t>
      </w:r>
      <w:r>
        <w:t xml:space="preserve">, 1 vychovatelka ŠD a </w:t>
      </w:r>
      <w:r w:rsidR="009E296D">
        <w:t>1</w:t>
      </w:r>
      <w:r>
        <w:t xml:space="preserve">asistentka pedagoga. </w:t>
      </w:r>
    </w:p>
    <w:p w:rsidR="00F856E5" w:rsidRDefault="00F856E5" w:rsidP="00F856E5">
      <w:r>
        <w:t>Ředitelka školy splňuje předpoklady pro výkon funkce ředitele školy podle § 5 odst. 2 zákona č. 563/2004 Sb., o pedagogických pracovnících a o změně některých zákonů.</w:t>
      </w:r>
    </w:p>
    <w:p w:rsidR="00F856E5" w:rsidRDefault="009E296D" w:rsidP="00F856E5">
      <w:r>
        <w:t>Na ZŠ</w:t>
      </w:r>
      <w:r w:rsidR="00F856E5">
        <w:t xml:space="preserve"> jsou všechny učitelky odborně kvalifikované. </w:t>
      </w:r>
    </w:p>
    <w:p w:rsidR="00F856E5" w:rsidRDefault="00F856E5" w:rsidP="00F856E5">
      <w:pPr>
        <w:jc w:val="both"/>
        <w:rPr>
          <w:rFonts w:eastAsia="Times New Roman"/>
          <w:bCs/>
        </w:rPr>
      </w:pPr>
      <w:r>
        <w:t>Asistentka pedagoga splňují podle § 16 zákona č. 563/2004 Sb.</w:t>
      </w:r>
      <w:r w:rsidR="0034288C">
        <w:t xml:space="preserve"> </w:t>
      </w:r>
      <w:r>
        <w:t xml:space="preserve">o pedagogických pracovnících a o změně některých zákonů, v platném znění, odbornou kvalifikaci, vychovatelka ŠD </w:t>
      </w:r>
      <w:r>
        <w:rPr>
          <w:rFonts w:eastAsia="Times New Roman"/>
          <w:bCs/>
        </w:rPr>
        <w:t>studuje obor vychovatelství na UP Olomouc.</w:t>
      </w:r>
    </w:p>
    <w:p w:rsidR="009E296D" w:rsidRDefault="009E296D" w:rsidP="00F856E5">
      <w:pPr>
        <w:jc w:val="both"/>
        <w:rPr>
          <w:rFonts w:eastAsia="Times New Roman"/>
          <w:bCs/>
        </w:rPr>
      </w:pPr>
      <w:r>
        <w:t>V MŠ pracovaly 2 pedagogické pracovnice, z toho 1vedoucí učitelka, 1 učitelka.</w:t>
      </w:r>
    </w:p>
    <w:p w:rsidR="009E296D" w:rsidRDefault="009E296D" w:rsidP="009E296D">
      <w:r>
        <w:t xml:space="preserve">V MŠ jsou všechny učitelky odborně kvalifikované. </w:t>
      </w:r>
    </w:p>
    <w:p w:rsidR="00C37AE4" w:rsidRDefault="00C37AE4" w:rsidP="009E296D">
      <w:r>
        <w:t>V rámci projektu Šablony II byla ve škole zřízena funkce speciálního pedagoga a v MŠ funkce školního asistenta.</w:t>
      </w:r>
    </w:p>
    <w:p w:rsidR="00F52FA9" w:rsidRDefault="00F52FA9" w:rsidP="00F52FA9">
      <w:pPr>
        <w:jc w:val="both"/>
        <w:rPr>
          <w:b/>
          <w:color w:val="000000"/>
          <w:sz w:val="32"/>
          <w:szCs w:val="32"/>
        </w:rPr>
      </w:pPr>
    </w:p>
    <w:tbl>
      <w:tblPr>
        <w:tblW w:w="0" w:type="auto"/>
        <w:tblLook w:val="04A0" w:firstRow="1" w:lastRow="0" w:firstColumn="1" w:lastColumn="0" w:noHBand="0" w:noVBand="1"/>
      </w:tblPr>
      <w:tblGrid>
        <w:gridCol w:w="3229"/>
        <w:gridCol w:w="2916"/>
        <w:gridCol w:w="1103"/>
        <w:gridCol w:w="2379"/>
      </w:tblGrid>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b/>
                <w:color w:val="000000"/>
                <w:sz w:val="28"/>
                <w:szCs w:val="28"/>
              </w:rPr>
            </w:pPr>
            <w:r>
              <w:rPr>
                <w:b/>
                <w:color w:val="000000"/>
                <w:sz w:val="28"/>
                <w:szCs w:val="28"/>
              </w:rPr>
              <w:t>Zařazení</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b/>
                <w:color w:val="000000"/>
                <w:sz w:val="28"/>
                <w:szCs w:val="28"/>
              </w:rPr>
            </w:pPr>
            <w:r>
              <w:rPr>
                <w:b/>
                <w:color w:val="000000"/>
                <w:sz w:val="28"/>
                <w:szCs w:val="28"/>
              </w:rPr>
              <w:t>Jméno</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b/>
                <w:color w:val="000000"/>
                <w:sz w:val="28"/>
                <w:szCs w:val="28"/>
              </w:rPr>
            </w:pPr>
            <w:r>
              <w:rPr>
                <w:b/>
                <w:color w:val="000000"/>
                <w:sz w:val="28"/>
                <w:szCs w:val="28"/>
              </w:rPr>
              <w:t>Úvazek</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b/>
                <w:color w:val="000000"/>
                <w:sz w:val="28"/>
                <w:szCs w:val="28"/>
              </w:rPr>
            </w:pPr>
            <w:r>
              <w:rPr>
                <w:b/>
                <w:color w:val="000000"/>
                <w:sz w:val="28"/>
                <w:szCs w:val="28"/>
              </w:rPr>
              <w:t>Počet hodin</w:t>
            </w:r>
            <w:r w:rsidR="002F73E0">
              <w:rPr>
                <w:b/>
                <w:color w:val="000000"/>
                <w:sz w:val="28"/>
                <w:szCs w:val="28"/>
              </w:rPr>
              <w:t xml:space="preserve"> týdně</w:t>
            </w:r>
            <w:r>
              <w:rPr>
                <w:b/>
                <w:color w:val="000000"/>
                <w:sz w:val="28"/>
                <w:szCs w:val="28"/>
              </w:rPr>
              <w:t xml:space="preserve"> </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Ředitelka školy</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Mgr. Zuzana Pumprlová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1,000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0073E3">
            <w:pPr>
              <w:jc w:val="both"/>
              <w:rPr>
                <w:color w:val="000000"/>
              </w:rPr>
            </w:pPr>
            <w:r>
              <w:rPr>
                <w:color w:val="000000"/>
              </w:rPr>
              <w:t>13+27</w:t>
            </w:r>
            <w:r w:rsidR="00F52FA9">
              <w:rPr>
                <w:color w:val="000000"/>
              </w:rPr>
              <w:t xml:space="preserve">, třídní učitelka II.(3.-5.) </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Učitelka ZŠ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2F73E0">
            <w:pPr>
              <w:jc w:val="both"/>
              <w:rPr>
                <w:color w:val="000000"/>
              </w:rPr>
            </w:pPr>
            <w:r>
              <w:rPr>
                <w:color w:val="000000"/>
              </w:rPr>
              <w:t>Mgr.</w:t>
            </w:r>
            <w:r w:rsidR="00F52FA9">
              <w:rPr>
                <w:color w:val="000000"/>
              </w:rPr>
              <w:t>Tereza Chaloupková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1,000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22+18 třídní učitelka I (1.-2.)</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b/>
                <w:color w:val="000000"/>
                <w:sz w:val="32"/>
                <w:szCs w:val="32"/>
              </w:rPr>
            </w:pPr>
            <w:r>
              <w:rPr>
                <w:color w:val="000000"/>
              </w:rPr>
              <w:t>Učitelka ZŠ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2F73E0">
            <w:pPr>
              <w:jc w:val="both"/>
              <w:rPr>
                <w:color w:val="000000"/>
              </w:rPr>
            </w:pPr>
            <w:r>
              <w:rPr>
                <w:color w:val="000000"/>
              </w:rPr>
              <w:t>Mgr.</w:t>
            </w:r>
            <w:r w:rsidR="00F52FA9">
              <w:rPr>
                <w:color w:val="000000"/>
              </w:rPr>
              <w:t>Veronika Richterová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E13428">
            <w:pPr>
              <w:jc w:val="both"/>
              <w:rPr>
                <w:color w:val="000000"/>
              </w:rPr>
            </w:pPr>
            <w:r>
              <w:rPr>
                <w:color w:val="000000"/>
              </w:rPr>
              <w:t>0,500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E13428">
            <w:pPr>
              <w:jc w:val="both"/>
              <w:rPr>
                <w:color w:val="000000"/>
              </w:rPr>
            </w:pPr>
            <w:r>
              <w:rPr>
                <w:color w:val="000000"/>
              </w:rPr>
              <w:t>11+9</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Vedoucí učitelka MŠ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Věra Brančíková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1,000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E13428">
            <w:pPr>
              <w:jc w:val="both"/>
              <w:rPr>
                <w:color w:val="000000"/>
              </w:rPr>
            </w:pPr>
            <w:r>
              <w:rPr>
                <w:color w:val="000000"/>
              </w:rPr>
              <w:t>29+11</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Učitelka MŠ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Věra Špačková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1,000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31+9</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Vychovatelka ŠD</w:t>
            </w:r>
          </w:p>
        </w:tc>
        <w:tc>
          <w:tcPr>
            <w:tcW w:w="0" w:type="auto"/>
            <w:tcBorders>
              <w:top w:val="single" w:sz="4" w:space="0" w:color="auto"/>
              <w:left w:val="single" w:sz="4" w:space="0" w:color="auto"/>
              <w:bottom w:val="single" w:sz="4" w:space="0" w:color="auto"/>
              <w:right w:val="single" w:sz="4" w:space="0" w:color="auto"/>
            </w:tcBorders>
            <w:hideMark/>
          </w:tcPr>
          <w:p w:rsidR="00F52FA9" w:rsidRDefault="00E13428">
            <w:pPr>
              <w:jc w:val="both"/>
              <w:rPr>
                <w:color w:val="000000"/>
              </w:rPr>
            </w:pPr>
            <w:r>
              <w:rPr>
                <w:color w:val="000000"/>
              </w:rPr>
              <w:t>Zuzana Botková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0,660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20+6</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Asistent pedagoga</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Zuzana Černá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0,637</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23+2,5</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Školnice ZŠ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34288C">
            <w:pPr>
              <w:jc w:val="both"/>
              <w:rPr>
                <w:color w:val="000000"/>
              </w:rPr>
            </w:pPr>
            <w:r>
              <w:rPr>
                <w:color w:val="000000"/>
              </w:rPr>
              <w:t xml:space="preserve">Pavla </w:t>
            </w:r>
            <w:r w:rsidR="00F52FA9">
              <w:rPr>
                <w:color w:val="000000"/>
              </w:rPr>
              <w:t>Pospíšilová</w:t>
            </w:r>
            <w:r w:rsidR="00092453">
              <w:rPr>
                <w:color w:val="000000"/>
              </w:rPr>
              <w:t xml:space="preserve"> – do 18.2.2019</w:t>
            </w:r>
          </w:p>
          <w:p w:rsidR="00092453" w:rsidRDefault="00092453">
            <w:pPr>
              <w:jc w:val="both"/>
              <w:rPr>
                <w:color w:val="000000"/>
              </w:rPr>
            </w:pPr>
            <w:r>
              <w:rPr>
                <w:color w:val="000000"/>
              </w:rPr>
              <w:t>Dagmar Bar</w:t>
            </w:r>
            <w:r w:rsidR="00F136F7">
              <w:rPr>
                <w:color w:val="000000"/>
              </w:rPr>
              <w:t>t</w:t>
            </w:r>
            <w:r>
              <w:rPr>
                <w:color w:val="000000"/>
              </w:rPr>
              <w:t>oňková – od 19.2.2019</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0,750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30</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Školnice MŠ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Ivana Horáková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0,625</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25</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Vedoucí jídelny</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Ivana Horáková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0,375</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15</w:t>
            </w:r>
          </w:p>
        </w:tc>
      </w:tr>
      <w:tr w:rsidR="00F52FA9" w:rsidTr="00F52FA9">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Kuchařka</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Marie Perničková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1,000</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40</w:t>
            </w:r>
          </w:p>
        </w:tc>
      </w:tr>
      <w:tr w:rsidR="00F52FA9" w:rsidTr="0011763B">
        <w:trPr>
          <w:trHeight w:val="372"/>
        </w:trPr>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Pracovník obchod.</w:t>
            </w:r>
            <w:r w:rsidR="0034288C">
              <w:rPr>
                <w:color w:val="000000"/>
              </w:rPr>
              <w:t xml:space="preserve"> </w:t>
            </w:r>
            <w:r>
              <w:rPr>
                <w:color w:val="000000"/>
              </w:rPr>
              <w:t>provozu</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Anna Křoupalová</w:t>
            </w:r>
          </w:p>
        </w:tc>
        <w:tc>
          <w:tcPr>
            <w:tcW w:w="0" w:type="auto"/>
            <w:tcBorders>
              <w:top w:val="single" w:sz="4" w:space="0" w:color="auto"/>
              <w:left w:val="single" w:sz="4" w:space="0" w:color="auto"/>
              <w:bottom w:val="single" w:sz="4" w:space="0" w:color="auto"/>
              <w:right w:val="single" w:sz="4" w:space="0" w:color="auto"/>
            </w:tcBorders>
            <w:hideMark/>
          </w:tcPr>
          <w:p w:rsidR="00F52FA9" w:rsidRDefault="00F52FA9">
            <w:pPr>
              <w:jc w:val="both"/>
              <w:rPr>
                <w:color w:val="000000"/>
              </w:rPr>
            </w:pPr>
            <w:r>
              <w:rPr>
                <w:color w:val="000000"/>
              </w:rPr>
              <w:t>0,</w:t>
            </w:r>
            <w:r w:rsidR="00E13428">
              <w:rPr>
                <w:color w:val="000000"/>
              </w:rPr>
              <w:t>500</w:t>
            </w:r>
          </w:p>
          <w:p w:rsidR="00E13428" w:rsidRDefault="00E13428">
            <w:pPr>
              <w:jc w:val="both"/>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F52FA9" w:rsidRDefault="00E13428">
            <w:pPr>
              <w:jc w:val="both"/>
              <w:rPr>
                <w:color w:val="000000"/>
              </w:rPr>
            </w:pPr>
            <w:r>
              <w:rPr>
                <w:color w:val="000000"/>
              </w:rPr>
              <w:t>20</w:t>
            </w:r>
          </w:p>
        </w:tc>
      </w:tr>
      <w:tr w:rsidR="00E13428" w:rsidTr="002F73E0">
        <w:trPr>
          <w:trHeight w:val="216"/>
        </w:trPr>
        <w:tc>
          <w:tcPr>
            <w:tcW w:w="0" w:type="auto"/>
            <w:tcBorders>
              <w:top w:val="single" w:sz="4" w:space="0" w:color="auto"/>
              <w:left w:val="single" w:sz="4" w:space="0" w:color="auto"/>
              <w:bottom w:val="single" w:sz="4" w:space="0" w:color="auto"/>
              <w:right w:val="single" w:sz="4" w:space="0" w:color="auto"/>
            </w:tcBorders>
          </w:tcPr>
          <w:p w:rsidR="00E13428" w:rsidRDefault="002F73E0" w:rsidP="00E13428">
            <w:pPr>
              <w:jc w:val="both"/>
              <w:rPr>
                <w:color w:val="000000"/>
              </w:rPr>
            </w:pPr>
            <w:r>
              <w:rPr>
                <w:color w:val="000000"/>
              </w:rPr>
              <w:t>Školní asistent MŠ – Šablony II</w:t>
            </w:r>
            <w:r w:rsidR="009E296D">
              <w:rPr>
                <w:color w:val="000000"/>
              </w:rPr>
              <w:t xml:space="preserve"> Loučany</w:t>
            </w:r>
          </w:p>
        </w:tc>
        <w:tc>
          <w:tcPr>
            <w:tcW w:w="0" w:type="auto"/>
            <w:tcBorders>
              <w:top w:val="single" w:sz="4" w:space="0" w:color="auto"/>
              <w:left w:val="single" w:sz="4" w:space="0" w:color="auto"/>
              <w:bottom w:val="single" w:sz="4" w:space="0" w:color="auto"/>
              <w:right w:val="single" w:sz="4" w:space="0" w:color="auto"/>
            </w:tcBorders>
          </w:tcPr>
          <w:p w:rsidR="00E13428" w:rsidRDefault="002F73E0" w:rsidP="00E13428">
            <w:pPr>
              <w:jc w:val="both"/>
              <w:rPr>
                <w:color w:val="000000"/>
              </w:rPr>
            </w:pPr>
            <w:r>
              <w:rPr>
                <w:color w:val="000000"/>
              </w:rPr>
              <w:t>Jindra Pechová</w:t>
            </w:r>
          </w:p>
        </w:tc>
        <w:tc>
          <w:tcPr>
            <w:tcW w:w="0" w:type="auto"/>
            <w:tcBorders>
              <w:top w:val="single" w:sz="4" w:space="0" w:color="auto"/>
              <w:left w:val="single" w:sz="4" w:space="0" w:color="auto"/>
              <w:bottom w:val="single" w:sz="4" w:space="0" w:color="auto"/>
              <w:right w:val="single" w:sz="4" w:space="0" w:color="auto"/>
            </w:tcBorders>
          </w:tcPr>
          <w:p w:rsidR="00E13428" w:rsidRDefault="002F73E0" w:rsidP="00E13428">
            <w:pPr>
              <w:jc w:val="both"/>
              <w:rPr>
                <w:color w:val="000000"/>
              </w:rPr>
            </w:pPr>
            <w:r>
              <w:rPr>
                <w:color w:val="000000"/>
              </w:rPr>
              <w:t>0,400</w:t>
            </w:r>
          </w:p>
        </w:tc>
        <w:tc>
          <w:tcPr>
            <w:tcW w:w="0" w:type="auto"/>
            <w:tcBorders>
              <w:top w:val="single" w:sz="4" w:space="0" w:color="auto"/>
              <w:left w:val="single" w:sz="4" w:space="0" w:color="auto"/>
              <w:bottom w:val="single" w:sz="4" w:space="0" w:color="auto"/>
              <w:right w:val="single" w:sz="4" w:space="0" w:color="auto"/>
            </w:tcBorders>
          </w:tcPr>
          <w:p w:rsidR="00E13428" w:rsidRDefault="002F73E0" w:rsidP="00E13428">
            <w:pPr>
              <w:jc w:val="both"/>
              <w:rPr>
                <w:color w:val="000000"/>
              </w:rPr>
            </w:pPr>
            <w:r>
              <w:rPr>
                <w:color w:val="000000"/>
              </w:rPr>
              <w:t>16</w:t>
            </w:r>
          </w:p>
        </w:tc>
      </w:tr>
      <w:tr w:rsidR="002F73E0" w:rsidTr="00E13428">
        <w:trPr>
          <w:trHeight w:val="216"/>
        </w:trPr>
        <w:tc>
          <w:tcPr>
            <w:tcW w:w="0" w:type="auto"/>
            <w:tcBorders>
              <w:top w:val="single" w:sz="4" w:space="0" w:color="auto"/>
              <w:left w:val="single" w:sz="4" w:space="0" w:color="auto"/>
              <w:bottom w:val="single" w:sz="4" w:space="0" w:color="auto"/>
              <w:right w:val="single" w:sz="4" w:space="0" w:color="auto"/>
            </w:tcBorders>
          </w:tcPr>
          <w:p w:rsidR="002F73E0" w:rsidRDefault="002F73E0" w:rsidP="00E13428">
            <w:pPr>
              <w:jc w:val="both"/>
              <w:rPr>
                <w:color w:val="000000"/>
              </w:rPr>
            </w:pPr>
            <w:r>
              <w:rPr>
                <w:color w:val="000000"/>
              </w:rPr>
              <w:t>Speciální pedagog</w:t>
            </w:r>
            <w:r w:rsidR="009E296D">
              <w:rPr>
                <w:color w:val="000000"/>
              </w:rPr>
              <w:t>– Šablony II Loučany</w:t>
            </w:r>
          </w:p>
        </w:tc>
        <w:tc>
          <w:tcPr>
            <w:tcW w:w="0" w:type="auto"/>
            <w:tcBorders>
              <w:top w:val="single" w:sz="4" w:space="0" w:color="auto"/>
              <w:left w:val="single" w:sz="4" w:space="0" w:color="auto"/>
              <w:bottom w:val="single" w:sz="4" w:space="0" w:color="auto"/>
              <w:right w:val="single" w:sz="4" w:space="0" w:color="auto"/>
            </w:tcBorders>
          </w:tcPr>
          <w:p w:rsidR="002F73E0" w:rsidRDefault="002F73E0" w:rsidP="00E13428">
            <w:pPr>
              <w:jc w:val="both"/>
              <w:rPr>
                <w:color w:val="000000"/>
              </w:rPr>
            </w:pPr>
            <w:r>
              <w:rPr>
                <w:color w:val="000000"/>
              </w:rPr>
              <w:t>Mgr.Veronika Richterová</w:t>
            </w:r>
          </w:p>
        </w:tc>
        <w:tc>
          <w:tcPr>
            <w:tcW w:w="0" w:type="auto"/>
            <w:tcBorders>
              <w:top w:val="single" w:sz="4" w:space="0" w:color="auto"/>
              <w:left w:val="single" w:sz="4" w:space="0" w:color="auto"/>
              <w:bottom w:val="single" w:sz="4" w:space="0" w:color="auto"/>
              <w:right w:val="single" w:sz="4" w:space="0" w:color="auto"/>
            </w:tcBorders>
          </w:tcPr>
          <w:p w:rsidR="002F73E0" w:rsidRDefault="002F73E0" w:rsidP="00E13428">
            <w:pPr>
              <w:jc w:val="both"/>
              <w:rPr>
                <w:color w:val="000000"/>
              </w:rPr>
            </w:pPr>
            <w:r>
              <w:rPr>
                <w:color w:val="000000"/>
              </w:rPr>
              <w:t>0,100</w:t>
            </w:r>
          </w:p>
        </w:tc>
        <w:tc>
          <w:tcPr>
            <w:tcW w:w="0" w:type="auto"/>
            <w:tcBorders>
              <w:top w:val="single" w:sz="4" w:space="0" w:color="auto"/>
              <w:left w:val="single" w:sz="4" w:space="0" w:color="auto"/>
              <w:bottom w:val="single" w:sz="4" w:space="0" w:color="auto"/>
              <w:right w:val="single" w:sz="4" w:space="0" w:color="auto"/>
            </w:tcBorders>
          </w:tcPr>
          <w:p w:rsidR="002F73E0" w:rsidRDefault="002F73E0" w:rsidP="00E13428">
            <w:pPr>
              <w:jc w:val="both"/>
              <w:rPr>
                <w:color w:val="000000"/>
              </w:rPr>
            </w:pPr>
            <w:r>
              <w:rPr>
                <w:color w:val="000000"/>
              </w:rPr>
              <w:t>2+2</w:t>
            </w:r>
          </w:p>
        </w:tc>
      </w:tr>
    </w:tbl>
    <w:p w:rsidR="00F52FA9" w:rsidRDefault="00F52FA9" w:rsidP="00F52FA9">
      <w:pPr>
        <w:jc w:val="both"/>
        <w:rPr>
          <w:b/>
          <w:color w:val="000000"/>
          <w:sz w:val="32"/>
          <w:szCs w:val="32"/>
        </w:rPr>
      </w:pPr>
    </w:p>
    <w:p w:rsidR="00F52FA9" w:rsidRDefault="00F52FA9" w:rsidP="00F52FA9">
      <w:pPr>
        <w:jc w:val="both"/>
        <w:rPr>
          <w:rFonts w:eastAsia="Times New Roman"/>
          <w:bCs/>
        </w:rPr>
      </w:pPr>
      <w:r>
        <w:rPr>
          <w:rFonts w:eastAsia="Times New Roman"/>
          <w:b/>
          <w:bCs/>
        </w:rPr>
        <w:t xml:space="preserve">Změny v pedagogickém sboru: </w:t>
      </w:r>
    </w:p>
    <w:p w:rsidR="00F52FA9" w:rsidRDefault="00F856E5" w:rsidP="00F52FA9">
      <w:pPr>
        <w:jc w:val="both"/>
        <w:rPr>
          <w:rFonts w:eastAsia="Times New Roman"/>
          <w:b/>
          <w:bCs/>
        </w:rPr>
      </w:pPr>
      <w:r>
        <w:rPr>
          <w:rFonts w:eastAsia="Times New Roman"/>
          <w:bCs/>
        </w:rPr>
        <w:t>1 učitelka je</w:t>
      </w:r>
      <w:r w:rsidR="00F52FA9">
        <w:rPr>
          <w:rFonts w:eastAsia="Times New Roman"/>
          <w:bCs/>
        </w:rPr>
        <w:t xml:space="preserve"> na rodičovské dovolené</w:t>
      </w:r>
    </w:p>
    <w:p w:rsidR="00F52FA9" w:rsidRDefault="00F52FA9" w:rsidP="00F52FA9">
      <w:pPr>
        <w:jc w:val="both"/>
        <w:rPr>
          <w:rFonts w:eastAsia="Times New Roman"/>
        </w:rPr>
      </w:pPr>
    </w:p>
    <w:p w:rsidR="00F52FA9" w:rsidRDefault="00F52FA9" w:rsidP="00F52FA9">
      <w:pPr>
        <w:jc w:val="both"/>
        <w:rPr>
          <w:rFonts w:eastAsia="Times New Roman"/>
        </w:rPr>
      </w:pPr>
      <w:r>
        <w:rPr>
          <w:rFonts w:eastAsia="Times New Roman"/>
          <w:b/>
        </w:rPr>
        <w:t>Zpracování personální a mzdové agendy</w:t>
      </w:r>
      <w:r>
        <w:rPr>
          <w:rFonts w:eastAsia="Times New Roman"/>
        </w:rPr>
        <w:t xml:space="preserve"> – Lenka Bečáková</w:t>
      </w:r>
    </w:p>
    <w:p w:rsidR="00F52FA9" w:rsidRDefault="00F52FA9" w:rsidP="00F52FA9">
      <w:pPr>
        <w:jc w:val="both"/>
        <w:rPr>
          <w:rFonts w:eastAsia="Times New Roman"/>
        </w:rPr>
      </w:pPr>
    </w:p>
    <w:p w:rsidR="00F52FA9" w:rsidRDefault="00F52FA9" w:rsidP="00F52FA9">
      <w:pPr>
        <w:jc w:val="both"/>
        <w:rPr>
          <w:rFonts w:eastAsia="Times New Roman"/>
        </w:rPr>
      </w:pPr>
      <w:r>
        <w:rPr>
          <w:rFonts w:eastAsia="Times New Roman"/>
          <w:b/>
        </w:rPr>
        <w:t>Zpracování účetnictví</w:t>
      </w:r>
      <w:r>
        <w:rPr>
          <w:rFonts w:eastAsia="Times New Roman"/>
        </w:rPr>
        <w:t xml:space="preserve"> – firma FIPRO Drahanovice – Gabriela Konečná</w:t>
      </w:r>
    </w:p>
    <w:p w:rsidR="00F856E5" w:rsidRDefault="00F856E5" w:rsidP="00F52FA9">
      <w:pPr>
        <w:jc w:val="both"/>
        <w:rPr>
          <w:rFonts w:eastAsia="Times New Roman"/>
        </w:rPr>
      </w:pPr>
    </w:p>
    <w:p w:rsidR="00F856E5" w:rsidRDefault="001C51A4" w:rsidP="00F52FA9">
      <w:pPr>
        <w:jc w:val="both"/>
      </w:pPr>
      <w:r>
        <w:t>T</w:t>
      </w:r>
      <w:r w:rsidR="00F856E5">
        <w:t xml:space="preserve">echnické záležitosti ICT </w:t>
      </w:r>
      <w:r>
        <w:t>-</w:t>
      </w:r>
      <w:r w:rsidR="00F856E5">
        <w:t xml:space="preserve"> Ing.Jaroslav Loutocký.</w:t>
      </w:r>
    </w:p>
    <w:p w:rsidR="00731DFE" w:rsidRDefault="00731DFE" w:rsidP="00F52FA9">
      <w:pPr>
        <w:jc w:val="both"/>
      </w:pPr>
    </w:p>
    <w:p w:rsidR="00731DFE" w:rsidRDefault="00731DFE" w:rsidP="00F52FA9">
      <w:pPr>
        <w:jc w:val="both"/>
      </w:pPr>
    </w:p>
    <w:p w:rsidR="00731DFE" w:rsidRDefault="00731DFE" w:rsidP="00F52FA9">
      <w:pPr>
        <w:jc w:val="both"/>
        <w:rPr>
          <w:rFonts w:eastAsia="Times New Roman"/>
        </w:rPr>
      </w:pPr>
    </w:p>
    <w:p w:rsidR="00F52FA9" w:rsidRPr="00731DFE" w:rsidRDefault="00F52FA9" w:rsidP="001C51A4">
      <w:pPr>
        <w:pStyle w:val="Nadpis7"/>
        <w:numPr>
          <w:ilvl w:val="0"/>
          <w:numId w:val="0"/>
        </w:numPr>
        <w:tabs>
          <w:tab w:val="left" w:pos="708"/>
        </w:tabs>
        <w:rPr>
          <w:color w:val="000000"/>
          <w:sz w:val="32"/>
          <w:szCs w:val="32"/>
        </w:rPr>
      </w:pPr>
      <w:r w:rsidRPr="00731DFE">
        <w:rPr>
          <w:sz w:val="32"/>
          <w:szCs w:val="32"/>
        </w:rPr>
        <w:lastRenderedPageBreak/>
        <w:t xml:space="preserve">4. </w:t>
      </w:r>
      <w:r w:rsidRPr="00731DFE">
        <w:rPr>
          <w:color w:val="000000"/>
          <w:sz w:val="32"/>
          <w:szCs w:val="32"/>
        </w:rPr>
        <w:t>Údaje o přijímacím řízení nebo o zápisu k povinné školní docházce a následném přijetí do školy</w:t>
      </w:r>
    </w:p>
    <w:p w:rsidR="0011763B" w:rsidRPr="0011763B" w:rsidRDefault="0011763B" w:rsidP="001C51A4"/>
    <w:p w:rsidR="00442463" w:rsidRDefault="00F52FA9" w:rsidP="001C51A4">
      <w:pPr>
        <w:pStyle w:val="Zkladntextodsazen"/>
        <w:ind w:firstLine="0"/>
        <w:rPr>
          <w:rFonts w:eastAsia="Times New Roman"/>
        </w:rPr>
      </w:pPr>
      <w:r w:rsidRPr="00367F47">
        <w:rPr>
          <w:rFonts w:eastAsia="Times New Roman"/>
        </w:rPr>
        <w:t xml:space="preserve">V tomto školním roce proběhl zápis dětí do 1. ročníku </w:t>
      </w:r>
      <w:r w:rsidR="002F73E0" w:rsidRPr="00367F47">
        <w:rPr>
          <w:rFonts w:eastAsia="Times New Roman"/>
        </w:rPr>
        <w:t>vzhledem k situaci pouze dálkovou formou</w:t>
      </w:r>
      <w:r w:rsidR="00367F47" w:rsidRPr="00367F47">
        <w:rPr>
          <w:rFonts w:eastAsia="Times New Roman"/>
        </w:rPr>
        <w:t xml:space="preserve">, </w:t>
      </w:r>
      <w:r w:rsidR="00442463">
        <w:rPr>
          <w:rFonts w:eastAsia="Times New Roman"/>
        </w:rPr>
        <w:t xml:space="preserve"> bez </w:t>
      </w:r>
      <w:r w:rsidR="00367F47">
        <w:rPr>
          <w:rFonts w:eastAsia="Times New Roman"/>
        </w:rPr>
        <w:t>osobní přítomnosti dětí ve škole.</w:t>
      </w:r>
      <w:r w:rsidR="00367F47" w:rsidRPr="00367F47">
        <w:rPr>
          <w:rFonts w:eastAsia="Times New Roman"/>
        </w:rPr>
        <w:t xml:space="preserve"> </w:t>
      </w:r>
      <w:r w:rsidR="00442463">
        <w:rPr>
          <w:rFonts w:eastAsia="Times New Roman"/>
        </w:rPr>
        <w:t>Žádost o přijetí podalo prostřednictvím svých zákonných zástupců</w:t>
      </w:r>
      <w:r w:rsidR="00367F47">
        <w:rPr>
          <w:rFonts w:eastAsia="Times New Roman"/>
        </w:rPr>
        <w:t xml:space="preserve"> </w:t>
      </w:r>
      <w:r w:rsidR="00442463">
        <w:rPr>
          <w:rFonts w:eastAsia="Times New Roman"/>
        </w:rPr>
        <w:t>7</w:t>
      </w:r>
      <w:r w:rsidRPr="00367F47">
        <w:rPr>
          <w:rFonts w:eastAsia="Times New Roman"/>
        </w:rPr>
        <w:t xml:space="preserve"> dětí, </w:t>
      </w:r>
      <w:r w:rsidR="00442463">
        <w:rPr>
          <w:rFonts w:eastAsia="Times New Roman"/>
        </w:rPr>
        <w:t xml:space="preserve">z toho 1 dítě </w:t>
      </w:r>
      <w:r w:rsidRPr="00367F47">
        <w:rPr>
          <w:rFonts w:eastAsia="Times New Roman"/>
        </w:rPr>
        <w:t>bylo po odkladu povinné školní</w:t>
      </w:r>
      <w:r>
        <w:rPr>
          <w:rFonts w:eastAsia="Times New Roman"/>
        </w:rPr>
        <w:t xml:space="preserve"> </w:t>
      </w:r>
      <w:r w:rsidR="00442463">
        <w:rPr>
          <w:rFonts w:eastAsia="Times New Roman"/>
        </w:rPr>
        <w:t xml:space="preserve">docházky, 2 děti prostřednictvím svého zákonného zástupce požádalo o odklad povinné školní docházky. </w:t>
      </w:r>
    </w:p>
    <w:p w:rsidR="00442463" w:rsidRDefault="00F52FA9" w:rsidP="001C51A4">
      <w:pPr>
        <w:pStyle w:val="Zkladntextodsazen"/>
        <w:ind w:firstLine="0"/>
        <w:rPr>
          <w:rFonts w:eastAsia="Times New Roman"/>
        </w:rPr>
      </w:pPr>
      <w:r>
        <w:rPr>
          <w:rFonts w:eastAsia="Times New Roman"/>
        </w:rPr>
        <w:t>Ředitelkou školy bylo vydáno Rozhodnutí o</w:t>
      </w:r>
      <w:r w:rsidR="00442463">
        <w:rPr>
          <w:rFonts w:eastAsia="Times New Roman"/>
        </w:rPr>
        <w:t xml:space="preserve"> přijetí k základnímu vzdělání 7 dětem, 2 děti dostaly</w:t>
      </w:r>
      <w:r>
        <w:rPr>
          <w:rFonts w:eastAsia="Times New Roman"/>
        </w:rPr>
        <w:t xml:space="preserve"> na </w:t>
      </w:r>
      <w:r w:rsidR="00442463">
        <w:rPr>
          <w:rFonts w:eastAsia="Times New Roman"/>
        </w:rPr>
        <w:t>základě doporučení PPP a dětského lékaře povolení odkladu o 1 rok.</w:t>
      </w:r>
    </w:p>
    <w:p w:rsidR="00F52FA9" w:rsidRDefault="00442463" w:rsidP="001C51A4">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Ve školním roce 2020/2021 nastoupí do 1. ročníku 6 žáků, 1 dítě si během prázdnin prostřednictvím zákonných zástupců požádalo o povolní přestupu.</w:t>
      </w:r>
    </w:p>
    <w:p w:rsidR="009E296D" w:rsidRPr="00731DFE" w:rsidRDefault="009E296D" w:rsidP="001C51A4">
      <w:pPr>
        <w:pStyle w:val="Nadpis4"/>
        <w:numPr>
          <w:ilvl w:val="0"/>
          <w:numId w:val="0"/>
        </w:numPr>
        <w:tabs>
          <w:tab w:val="left" w:pos="708"/>
        </w:tabs>
        <w:rPr>
          <w:b w:val="0"/>
          <w:bCs w:val="0"/>
          <w:szCs w:val="28"/>
        </w:rPr>
      </w:pPr>
    </w:p>
    <w:p w:rsidR="00F52FA9" w:rsidRPr="00731DFE" w:rsidRDefault="00F52FA9" w:rsidP="001C51A4">
      <w:pPr>
        <w:pStyle w:val="Nadpis4"/>
        <w:numPr>
          <w:ilvl w:val="0"/>
          <w:numId w:val="0"/>
        </w:numPr>
        <w:tabs>
          <w:tab w:val="left" w:pos="708"/>
        </w:tabs>
        <w:rPr>
          <w:szCs w:val="28"/>
        </w:rPr>
      </w:pPr>
      <w:r w:rsidRPr="00731DFE">
        <w:rPr>
          <w:szCs w:val="28"/>
        </w:rPr>
        <w:t>4.1. Přechod na jinou školu</w:t>
      </w:r>
    </w:p>
    <w:p w:rsidR="00F52FA9" w:rsidRDefault="00931B63" w:rsidP="001C51A4">
      <w:r>
        <w:t>0 žáků</w:t>
      </w:r>
    </w:p>
    <w:p w:rsidR="00931B63" w:rsidRDefault="00931B63" w:rsidP="001C51A4"/>
    <w:p w:rsidR="00F52FA9" w:rsidRPr="00731DFE" w:rsidRDefault="00F52FA9" w:rsidP="001C51A4">
      <w:pPr>
        <w:pStyle w:val="Nadpis4"/>
        <w:numPr>
          <w:ilvl w:val="0"/>
          <w:numId w:val="0"/>
        </w:numPr>
        <w:tabs>
          <w:tab w:val="left" w:pos="708"/>
        </w:tabs>
        <w:rPr>
          <w:szCs w:val="28"/>
        </w:rPr>
      </w:pPr>
      <w:r w:rsidRPr="00731DFE">
        <w:rPr>
          <w:szCs w:val="28"/>
        </w:rPr>
        <w:t>4.2. Přechod z jiné školy</w:t>
      </w:r>
    </w:p>
    <w:p w:rsidR="00F52FA9" w:rsidRDefault="00931B63" w:rsidP="001C51A4">
      <w:r>
        <w:t>2 žáci – ZŠ Ro</w:t>
      </w:r>
      <w:r w:rsidR="00EE4902">
        <w:t>osv</w:t>
      </w:r>
      <w:r>
        <w:t>eltova Olomouc</w:t>
      </w:r>
    </w:p>
    <w:p w:rsidR="00F52FA9" w:rsidRPr="00731DFE" w:rsidRDefault="00F52FA9" w:rsidP="001C51A4">
      <w:pPr>
        <w:rPr>
          <w:sz w:val="28"/>
          <w:szCs w:val="28"/>
        </w:rPr>
      </w:pPr>
    </w:p>
    <w:p w:rsidR="00F52FA9" w:rsidRPr="00731DFE" w:rsidRDefault="00F52FA9" w:rsidP="001C51A4">
      <w:pPr>
        <w:pStyle w:val="Nadpis4"/>
        <w:numPr>
          <w:ilvl w:val="0"/>
          <w:numId w:val="0"/>
        </w:numPr>
        <w:tabs>
          <w:tab w:val="left" w:pos="708"/>
        </w:tabs>
        <w:rPr>
          <w:szCs w:val="28"/>
        </w:rPr>
      </w:pPr>
      <w:r w:rsidRPr="00731DFE">
        <w:rPr>
          <w:szCs w:val="28"/>
        </w:rPr>
        <w:t xml:space="preserve">4.3. Přechod na II. stupeň </w:t>
      </w:r>
    </w:p>
    <w:p w:rsidR="00F52FA9" w:rsidRDefault="00EE4902" w:rsidP="001C51A4">
      <w:pPr>
        <w:rPr>
          <w:rFonts w:eastAsia="Times New Roman"/>
        </w:rPr>
      </w:pPr>
      <w:r>
        <w:rPr>
          <w:rFonts w:eastAsia="Times New Roman"/>
        </w:rPr>
        <w:t>3</w:t>
      </w:r>
      <w:r w:rsidR="00F52FA9">
        <w:rPr>
          <w:rFonts w:eastAsia="Times New Roman"/>
        </w:rPr>
        <w:t xml:space="preserve"> žáci -  ZŠ Náměšť na Hané</w:t>
      </w:r>
    </w:p>
    <w:p w:rsidR="00F52FA9" w:rsidRDefault="00EE4902" w:rsidP="001C51A4">
      <w:pPr>
        <w:rPr>
          <w:rFonts w:eastAsia="Times New Roman"/>
        </w:rPr>
      </w:pPr>
      <w:r>
        <w:rPr>
          <w:rFonts w:eastAsia="Times New Roman"/>
        </w:rPr>
        <w:t>2</w:t>
      </w:r>
      <w:r w:rsidR="00F52FA9">
        <w:rPr>
          <w:rFonts w:eastAsia="Times New Roman"/>
        </w:rPr>
        <w:t xml:space="preserve"> žák – Gymnázium Litovel</w:t>
      </w:r>
    </w:p>
    <w:p w:rsidR="00881120" w:rsidRPr="00865228" w:rsidRDefault="00881120" w:rsidP="001C51A4">
      <w:pPr>
        <w:rPr>
          <w:sz w:val="32"/>
          <w:szCs w:val="32"/>
        </w:rPr>
      </w:pPr>
    </w:p>
    <w:p w:rsidR="00F52FA9" w:rsidRPr="00865228" w:rsidRDefault="00F52FA9" w:rsidP="001C51A4">
      <w:pPr>
        <w:rPr>
          <w:sz w:val="32"/>
          <w:szCs w:val="32"/>
        </w:rPr>
      </w:pPr>
      <w:r w:rsidRPr="00865228">
        <w:rPr>
          <w:rFonts w:eastAsia="Times New Roman"/>
          <w:b/>
          <w:sz w:val="32"/>
          <w:szCs w:val="32"/>
        </w:rPr>
        <w:t xml:space="preserve">5. Údaje o výsledcích vzdělávání </w:t>
      </w:r>
      <w:r w:rsidRPr="00865228">
        <w:rPr>
          <w:rFonts w:eastAsia="Times New Roman"/>
          <w:b/>
          <w:bCs/>
          <w:sz w:val="32"/>
          <w:szCs w:val="32"/>
          <w:lang w:eastAsia="cs-CZ"/>
        </w:rPr>
        <w:t xml:space="preserve">podle cílů stanovených školními vzdělávacími programy a podle poskytovaného stupně vzdělání </w:t>
      </w:r>
    </w:p>
    <w:p w:rsidR="00F52FA9" w:rsidRPr="00865228" w:rsidRDefault="00F856E5" w:rsidP="001C51A4">
      <w:pPr>
        <w:widowControl/>
        <w:numPr>
          <w:ilvl w:val="0"/>
          <w:numId w:val="2"/>
        </w:numPr>
        <w:suppressAutoHyphens w:val="0"/>
        <w:rPr>
          <w:rFonts w:eastAsia="Times New Roman"/>
          <w:b/>
          <w:sz w:val="32"/>
          <w:szCs w:val="32"/>
          <w:lang w:eastAsia="cs-CZ"/>
        </w:rPr>
      </w:pPr>
      <w:r w:rsidRPr="00865228">
        <w:rPr>
          <w:rFonts w:eastAsia="Times New Roman"/>
          <w:b/>
          <w:sz w:val="32"/>
          <w:szCs w:val="32"/>
          <w:lang w:eastAsia="cs-CZ"/>
        </w:rPr>
        <w:t>(k 31.8.2020</w:t>
      </w:r>
      <w:r w:rsidR="00F52FA9" w:rsidRPr="00865228">
        <w:rPr>
          <w:rFonts w:eastAsia="Times New Roman"/>
          <w:b/>
          <w:sz w:val="32"/>
          <w:szCs w:val="32"/>
          <w:lang w:eastAsia="cs-CZ"/>
        </w:rPr>
        <w:t>)</w:t>
      </w:r>
    </w:p>
    <w:p w:rsidR="00F52FA9" w:rsidRPr="00493390" w:rsidRDefault="00F52FA9" w:rsidP="001C51A4">
      <w:pPr>
        <w:widowControl/>
        <w:numPr>
          <w:ilvl w:val="0"/>
          <w:numId w:val="2"/>
        </w:numPr>
        <w:suppressAutoHyphens w:val="0"/>
        <w:rPr>
          <w:rFonts w:eastAsia="Times New Roman"/>
          <w:b/>
          <w:sz w:val="28"/>
          <w:szCs w:val="28"/>
          <w:lang w:eastAsia="cs-CZ"/>
        </w:rPr>
      </w:pPr>
    </w:p>
    <w:p w:rsidR="00F52FA9" w:rsidRDefault="00F52FA9" w:rsidP="00F52FA9">
      <w:pPr>
        <w:widowControl/>
        <w:suppressAutoHyphens w:val="0"/>
        <w:rPr>
          <w:rFonts w:eastAsia="Times New Roman"/>
          <w:lang w:eastAsia="cs-CZ"/>
        </w:rPr>
      </w:pPr>
      <w:r>
        <w:rPr>
          <w:rFonts w:eastAsia="Times New Roman"/>
          <w:lang w:eastAsia="cs-CZ"/>
        </w:rPr>
        <w:t> </w:t>
      </w:r>
      <w:r>
        <w:rPr>
          <w:rFonts w:eastAsia="Times New Roman"/>
          <w:b/>
          <w:bCs/>
          <w:lang w:eastAsia="cs-CZ"/>
        </w:rPr>
        <w:t>a) Prospěch</w:t>
      </w:r>
    </w:p>
    <w:p w:rsidR="00F52FA9" w:rsidRDefault="00F52FA9" w:rsidP="00F52FA9">
      <w:pPr>
        <w:widowControl/>
        <w:suppressAutoHyphens w:val="0"/>
        <w:jc w:val="both"/>
        <w:rPr>
          <w:rFonts w:eastAsia="Times New Roman"/>
          <w:sz w:val="28"/>
          <w:szCs w:val="28"/>
          <w:lang w:eastAsia="cs-CZ"/>
        </w:rPr>
      </w:pPr>
      <w:r>
        <w:rPr>
          <w:rFonts w:eastAsia="Times New Roman"/>
          <w:sz w:val="28"/>
          <w:szCs w:val="28"/>
          <w:lang w:eastAsia="cs-CZ"/>
        </w:rPr>
        <w:t xml:space="preserve">Hodnocení žáků </w:t>
      </w:r>
      <w:r>
        <w:rPr>
          <w:rFonts w:eastAsia="Times New Roman"/>
          <w:sz w:val="28"/>
          <w:szCs w:val="28"/>
        </w:rPr>
        <w:t>v 1. a 2.pol</w:t>
      </w:r>
    </w:p>
    <w:tbl>
      <w:tblPr>
        <w:tblW w:w="0" w:type="auto"/>
        <w:tblLook w:val="04A0" w:firstRow="1" w:lastRow="0" w:firstColumn="1" w:lastColumn="0" w:noHBand="0" w:noVBand="1"/>
      </w:tblPr>
      <w:tblGrid>
        <w:gridCol w:w="2404"/>
        <w:gridCol w:w="2421"/>
        <w:gridCol w:w="2397"/>
        <w:gridCol w:w="2405"/>
      </w:tblGrid>
      <w:tr w:rsidR="00F52FA9" w:rsidTr="00F52FA9">
        <w:tc>
          <w:tcPr>
            <w:tcW w:w="2444" w:type="dxa"/>
            <w:tcBorders>
              <w:top w:val="single" w:sz="4" w:space="0" w:color="auto"/>
              <w:left w:val="single" w:sz="4" w:space="0" w:color="auto"/>
              <w:bottom w:val="single" w:sz="4" w:space="0" w:color="auto"/>
              <w:right w:val="single" w:sz="4" w:space="0" w:color="auto"/>
            </w:tcBorders>
          </w:tcPr>
          <w:p w:rsidR="00F52FA9" w:rsidRDefault="00F52FA9">
            <w:pPr>
              <w:widowControl/>
              <w:numPr>
                <w:ilvl w:val="0"/>
                <w:numId w:val="2"/>
              </w:numPr>
              <w:suppressAutoHyphens w:val="0"/>
              <w:jc w:val="center"/>
              <w:rPr>
                <w:rFonts w:eastAsia="Times New Roman"/>
                <w:lang w:eastAsia="cs-CZ"/>
              </w:rPr>
            </w:pPr>
          </w:p>
        </w:tc>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prospěl</w:t>
            </w:r>
          </w:p>
          <w:p w:rsidR="00F52FA9" w:rsidRDefault="00F52FA9">
            <w:pPr>
              <w:widowControl/>
              <w:numPr>
                <w:ilvl w:val="0"/>
                <w:numId w:val="2"/>
              </w:numPr>
              <w:suppressAutoHyphens w:val="0"/>
              <w:jc w:val="center"/>
              <w:rPr>
                <w:rFonts w:eastAsia="Times New Roman"/>
                <w:lang w:eastAsia="cs-CZ"/>
              </w:rPr>
            </w:pPr>
            <w:r>
              <w:rPr>
                <w:rFonts w:eastAsia="Times New Roman"/>
                <w:lang w:eastAsia="cs-CZ"/>
              </w:rPr>
              <w:t>s vyznamenáním</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prospěl</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neprospěl</w:t>
            </w:r>
          </w:p>
        </w:tc>
      </w:tr>
      <w:tr w:rsidR="00F52FA9" w:rsidTr="00F52FA9">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1.pololetí</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1C51A4">
            <w:pPr>
              <w:widowControl/>
              <w:numPr>
                <w:ilvl w:val="0"/>
                <w:numId w:val="2"/>
              </w:numPr>
              <w:suppressAutoHyphens w:val="0"/>
              <w:jc w:val="center"/>
              <w:rPr>
                <w:rFonts w:eastAsia="Times New Roman"/>
                <w:lang w:eastAsia="cs-CZ"/>
              </w:rPr>
            </w:pPr>
            <w:r>
              <w:rPr>
                <w:rFonts w:eastAsia="Times New Roman"/>
                <w:lang w:eastAsia="cs-CZ"/>
              </w:rPr>
              <w:t>22</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11763B">
            <w:pPr>
              <w:widowControl/>
              <w:numPr>
                <w:ilvl w:val="0"/>
                <w:numId w:val="2"/>
              </w:numPr>
              <w:suppressAutoHyphens w:val="0"/>
              <w:jc w:val="center"/>
              <w:rPr>
                <w:rFonts w:eastAsia="Times New Roman"/>
                <w:lang w:eastAsia="cs-CZ"/>
              </w:rPr>
            </w:pPr>
            <w:r>
              <w:rPr>
                <w:rFonts w:eastAsia="Times New Roman"/>
                <w:lang w:eastAsia="cs-CZ"/>
              </w:rPr>
              <w:t>1</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0</w:t>
            </w:r>
          </w:p>
        </w:tc>
      </w:tr>
      <w:tr w:rsidR="00F52FA9" w:rsidTr="00F52FA9">
        <w:trPr>
          <w:trHeight w:val="300"/>
        </w:trPr>
        <w:tc>
          <w:tcPr>
            <w:tcW w:w="2444"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2.pololetí</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1C51A4">
            <w:pPr>
              <w:widowControl/>
              <w:numPr>
                <w:ilvl w:val="0"/>
                <w:numId w:val="2"/>
              </w:numPr>
              <w:suppressAutoHyphens w:val="0"/>
              <w:jc w:val="center"/>
              <w:rPr>
                <w:rFonts w:eastAsia="Times New Roman"/>
                <w:lang w:eastAsia="cs-CZ"/>
              </w:rPr>
            </w:pPr>
            <w:r>
              <w:rPr>
                <w:rFonts w:eastAsia="Times New Roman"/>
                <w:lang w:eastAsia="cs-CZ"/>
              </w:rPr>
              <w:t>22</w:t>
            </w:r>
          </w:p>
        </w:tc>
        <w:tc>
          <w:tcPr>
            <w:tcW w:w="2444" w:type="dxa"/>
            <w:tcBorders>
              <w:top w:val="single" w:sz="4" w:space="0" w:color="auto"/>
              <w:left w:val="single" w:sz="4" w:space="0" w:color="auto"/>
              <w:bottom w:val="single" w:sz="4" w:space="0" w:color="auto"/>
              <w:right w:val="single" w:sz="4" w:space="0" w:color="auto"/>
            </w:tcBorders>
            <w:hideMark/>
          </w:tcPr>
          <w:p w:rsidR="00F52FA9" w:rsidRDefault="0011763B">
            <w:pPr>
              <w:widowControl/>
              <w:numPr>
                <w:ilvl w:val="0"/>
                <w:numId w:val="2"/>
              </w:numPr>
              <w:suppressAutoHyphens w:val="0"/>
              <w:jc w:val="center"/>
              <w:rPr>
                <w:rFonts w:eastAsia="Times New Roman"/>
                <w:lang w:eastAsia="cs-CZ"/>
              </w:rPr>
            </w:pPr>
            <w:r>
              <w:rPr>
                <w:rFonts w:eastAsia="Times New Roman"/>
                <w:lang w:eastAsia="cs-CZ"/>
              </w:rPr>
              <w:t>1</w:t>
            </w:r>
          </w:p>
        </w:tc>
        <w:tc>
          <w:tcPr>
            <w:tcW w:w="2445" w:type="dxa"/>
            <w:tcBorders>
              <w:top w:val="single" w:sz="4" w:space="0" w:color="auto"/>
              <w:left w:val="single" w:sz="4" w:space="0" w:color="auto"/>
              <w:bottom w:val="single" w:sz="4" w:space="0" w:color="auto"/>
              <w:right w:val="single" w:sz="4" w:space="0" w:color="auto"/>
            </w:tcBorders>
            <w:hideMark/>
          </w:tcPr>
          <w:p w:rsidR="00F52FA9" w:rsidRDefault="00F52FA9">
            <w:pPr>
              <w:widowControl/>
              <w:numPr>
                <w:ilvl w:val="0"/>
                <w:numId w:val="2"/>
              </w:numPr>
              <w:suppressAutoHyphens w:val="0"/>
              <w:jc w:val="center"/>
              <w:rPr>
                <w:rFonts w:eastAsia="Times New Roman"/>
                <w:lang w:eastAsia="cs-CZ"/>
              </w:rPr>
            </w:pPr>
            <w:r>
              <w:rPr>
                <w:rFonts w:eastAsia="Times New Roman"/>
                <w:lang w:eastAsia="cs-CZ"/>
              </w:rPr>
              <w:t>0</w:t>
            </w:r>
          </w:p>
        </w:tc>
      </w:tr>
    </w:tbl>
    <w:p w:rsidR="00F52FA9" w:rsidRDefault="00F52FA9" w:rsidP="00F52FA9">
      <w:pPr>
        <w:widowControl/>
        <w:suppressAutoHyphens w:val="0"/>
        <w:jc w:val="both"/>
        <w:rPr>
          <w:rFonts w:eastAsia="Times New Roman"/>
          <w:b/>
          <w:sz w:val="32"/>
          <w:szCs w:val="32"/>
          <w:lang w:eastAsia="cs-CZ"/>
        </w:rPr>
      </w:pPr>
    </w:p>
    <w:p w:rsidR="00F52FA9" w:rsidRDefault="00F52FA9" w:rsidP="00F52FA9">
      <w:pPr>
        <w:widowControl/>
        <w:suppressAutoHyphens w:val="0"/>
        <w:rPr>
          <w:rFonts w:eastAsia="Times New Roman"/>
          <w:lang w:eastAsia="cs-CZ"/>
        </w:rPr>
      </w:pPr>
      <w:r>
        <w:rPr>
          <w:rFonts w:eastAsia="Times New Roman"/>
          <w:lang w:eastAsia="cs-CZ"/>
        </w:rPr>
        <w:t>Počet žáků, kteří jsou hodnoceni slovně: 0</w:t>
      </w:r>
    </w:p>
    <w:p w:rsidR="00F52FA9" w:rsidRDefault="00F52FA9" w:rsidP="00F52FA9">
      <w:pPr>
        <w:widowControl/>
        <w:numPr>
          <w:ilvl w:val="0"/>
          <w:numId w:val="2"/>
        </w:numPr>
        <w:suppressAutoHyphens w:val="0"/>
        <w:rPr>
          <w:rFonts w:eastAsia="Times New Roman"/>
          <w:lang w:eastAsia="cs-CZ"/>
        </w:rPr>
      </w:pPr>
      <w:r>
        <w:rPr>
          <w:rFonts w:eastAsia="Times New Roman"/>
          <w:lang w:eastAsia="cs-CZ"/>
        </w:rPr>
        <w:t>Počet žáků, kteří konali opravné zkoušky : 0</w:t>
      </w:r>
    </w:p>
    <w:p w:rsidR="00F52FA9" w:rsidRDefault="00F52FA9" w:rsidP="00F52FA9">
      <w:pPr>
        <w:widowControl/>
        <w:numPr>
          <w:ilvl w:val="0"/>
          <w:numId w:val="2"/>
        </w:numPr>
        <w:suppressAutoHyphens w:val="0"/>
        <w:rPr>
          <w:rFonts w:eastAsia="Times New Roman"/>
          <w:lang w:eastAsia="cs-CZ"/>
        </w:rPr>
      </w:pPr>
      <w:r>
        <w:rPr>
          <w:rFonts w:eastAsia="Times New Roman"/>
          <w:lang w:eastAsia="cs-CZ"/>
        </w:rPr>
        <w:t>Počet žáků, kteří plní školní docházku dle § 38 školského zákona: 1</w:t>
      </w:r>
    </w:p>
    <w:p w:rsidR="00F52FA9" w:rsidRDefault="00F52FA9" w:rsidP="00F52FA9">
      <w:pPr>
        <w:widowControl/>
        <w:numPr>
          <w:ilvl w:val="0"/>
          <w:numId w:val="2"/>
        </w:numPr>
        <w:suppressAutoHyphens w:val="0"/>
        <w:rPr>
          <w:rFonts w:eastAsia="Times New Roman"/>
          <w:lang w:eastAsia="cs-CZ"/>
        </w:rPr>
      </w:pPr>
      <w:r>
        <w:rPr>
          <w:rFonts w:eastAsia="Times New Roman"/>
          <w:lang w:eastAsia="cs-CZ"/>
        </w:rPr>
        <w:t>Počet žáků, kteří plní povinnou školní docházku jiným způsobem dle § 41 školského zákona: 0</w:t>
      </w:r>
    </w:p>
    <w:p w:rsidR="00F52FA9" w:rsidRDefault="00F52FA9" w:rsidP="00F52FA9">
      <w:pPr>
        <w:widowControl/>
        <w:numPr>
          <w:ilvl w:val="0"/>
          <w:numId w:val="2"/>
        </w:numPr>
        <w:suppressAutoHyphens w:val="0"/>
        <w:rPr>
          <w:rFonts w:eastAsia="Times New Roman"/>
          <w:lang w:eastAsia="cs-CZ"/>
        </w:rPr>
      </w:pPr>
      <w:r>
        <w:rPr>
          <w:rFonts w:eastAsia="Times New Roman"/>
          <w:b/>
          <w:bCs/>
          <w:lang w:eastAsia="cs-CZ"/>
        </w:rPr>
        <w:t> </w:t>
      </w:r>
    </w:p>
    <w:p w:rsidR="00F52FA9" w:rsidRDefault="00F52FA9" w:rsidP="00F52FA9">
      <w:pPr>
        <w:widowControl/>
        <w:numPr>
          <w:ilvl w:val="0"/>
          <w:numId w:val="2"/>
        </w:numPr>
        <w:suppressAutoHyphens w:val="0"/>
        <w:rPr>
          <w:rFonts w:eastAsia="Times New Roman"/>
          <w:lang w:eastAsia="cs-CZ"/>
        </w:rPr>
      </w:pPr>
      <w:r>
        <w:rPr>
          <w:rFonts w:eastAsia="Times New Roman"/>
          <w:b/>
          <w:bCs/>
          <w:lang w:eastAsia="cs-CZ"/>
        </w:rPr>
        <w:t> b) Chování</w:t>
      </w:r>
    </w:p>
    <w:p w:rsidR="00F52FA9" w:rsidRDefault="00F52FA9" w:rsidP="00F52FA9">
      <w:pPr>
        <w:widowControl/>
        <w:suppressAutoHyphens w:val="0"/>
        <w:rPr>
          <w:rFonts w:eastAsia="Times New Roman"/>
          <w:lang w:eastAsia="cs-CZ"/>
        </w:rPr>
      </w:pPr>
      <w:r>
        <w:rPr>
          <w:rFonts w:eastAsia="Times New Roman"/>
          <w:lang w:eastAsia="cs-CZ"/>
        </w:rPr>
        <w:t>Snížený stupeň z chování : 0</w:t>
      </w:r>
    </w:p>
    <w:p w:rsidR="00F52FA9" w:rsidRDefault="00F52FA9" w:rsidP="00F52FA9">
      <w:pPr>
        <w:widowControl/>
        <w:suppressAutoHyphens w:val="0"/>
        <w:rPr>
          <w:rFonts w:eastAsia="Times New Roman"/>
          <w:lang w:eastAsia="cs-CZ"/>
        </w:rPr>
      </w:pPr>
    </w:p>
    <w:p w:rsidR="00F52FA9" w:rsidRDefault="00F52FA9" w:rsidP="00F52FA9">
      <w:pPr>
        <w:jc w:val="both"/>
        <w:rPr>
          <w:rFonts w:eastAsia="Times New Roman"/>
        </w:rPr>
      </w:pPr>
      <w:r>
        <w:rPr>
          <w:rFonts w:eastAsia="Times New Roman"/>
        </w:rPr>
        <w:t>Absence u všech žáků byla omluvená.</w:t>
      </w:r>
    </w:p>
    <w:p w:rsidR="00F52FA9" w:rsidRDefault="00F52FA9" w:rsidP="00F52FA9">
      <w:pPr>
        <w:widowControl/>
        <w:suppressAutoHyphens w:val="0"/>
        <w:rPr>
          <w:rFonts w:eastAsia="Times New Roman"/>
          <w:lang w:eastAsia="cs-CZ"/>
        </w:rPr>
      </w:pPr>
    </w:p>
    <w:p w:rsidR="00F52FA9" w:rsidRDefault="00F52FA9" w:rsidP="00F52FA9">
      <w:pPr>
        <w:widowControl/>
        <w:numPr>
          <w:ilvl w:val="0"/>
          <w:numId w:val="2"/>
        </w:numPr>
        <w:suppressAutoHyphens w:val="0"/>
        <w:rPr>
          <w:rFonts w:eastAsia="Times New Roman"/>
          <w:lang w:eastAsia="cs-CZ"/>
        </w:rPr>
      </w:pPr>
      <w:r>
        <w:rPr>
          <w:rFonts w:eastAsia="Times New Roman"/>
        </w:rPr>
        <w:t>Vzhledem k malému počtu žáků v základní škole má učitel mnoho příležitostí k individuálnímu přístupu ke každému dítěti.</w:t>
      </w:r>
    </w:p>
    <w:p w:rsidR="0011763B" w:rsidRDefault="00F52FA9" w:rsidP="00F52FA9">
      <w:pPr>
        <w:pStyle w:val="Zkladntextodsazen22"/>
        <w:spacing w:line="240" w:lineRule="auto"/>
        <w:ind w:left="0"/>
      </w:pPr>
      <w:r>
        <w:t>Závěry klasifikace v obou třídách odpovídaly průběžné klasifikaci a hodnocení daných předmětů.</w:t>
      </w:r>
    </w:p>
    <w:p w:rsidR="00A6237B" w:rsidRPr="002E500A" w:rsidRDefault="00A6237B" w:rsidP="00A6237B">
      <w:pPr>
        <w:pStyle w:val="Zkladntextodsazen22"/>
        <w:spacing w:line="240" w:lineRule="auto"/>
        <w:ind w:left="0"/>
      </w:pPr>
      <w:r>
        <w:t xml:space="preserve">Ve vyučovacích hodinách mají žáci možnost vyjadřovat se k vlastním výsledkům, slovně hodnotit </w:t>
      </w:r>
      <w:r w:rsidRPr="002E500A">
        <w:t>výsledky své práce i práce svých spolužáků.</w:t>
      </w:r>
    </w:p>
    <w:p w:rsidR="00A6237B" w:rsidRPr="00250A94" w:rsidRDefault="00A6237B" w:rsidP="00A6237B">
      <w:pPr>
        <w:pStyle w:val="Zkladntextodsazen22"/>
        <w:spacing w:line="240" w:lineRule="auto"/>
        <w:ind w:left="0"/>
      </w:pPr>
      <w:r w:rsidRPr="002E500A">
        <w:lastRenderedPageBreak/>
        <w:t xml:space="preserve">Potřebné informace jsou rodičům poskytovány na rodičovských schůzkách - 3 krát ročně, na webových stránkách školy, při individuálních konzultacích. na základě telefonické domluvy a dle </w:t>
      </w:r>
      <w:r w:rsidRPr="00250A94">
        <w:t>potřeby písemně v žákovských knížkách nebo jiných písemných zprávách.</w:t>
      </w:r>
    </w:p>
    <w:p w:rsidR="00F52FA9" w:rsidRPr="00250A94" w:rsidRDefault="0011763B" w:rsidP="00F52FA9">
      <w:pPr>
        <w:pStyle w:val="Zkladntextodsazen22"/>
        <w:spacing w:line="240" w:lineRule="auto"/>
        <w:ind w:left="0"/>
      </w:pPr>
      <w:r w:rsidRPr="00250A94">
        <w:t xml:space="preserve">2.pololetí bylo hodnoceno </w:t>
      </w:r>
      <w:r w:rsidR="00A6237B" w:rsidRPr="00250A94">
        <w:t xml:space="preserve">na základě </w:t>
      </w:r>
      <w:r w:rsidR="00250A94">
        <w:t>Vyhlášky 211/2020 Sb.o hodnocení výsledků vzdělávání žáků ve 2.pololetí školního roku 2019/2020.</w:t>
      </w:r>
      <w:r w:rsidR="00F52FA9" w:rsidRPr="00250A94">
        <w:t xml:space="preserve"> </w:t>
      </w:r>
    </w:p>
    <w:p w:rsidR="00250A94" w:rsidRPr="00731DFE" w:rsidRDefault="00250A94" w:rsidP="00F52FA9">
      <w:pPr>
        <w:widowControl/>
        <w:suppressAutoHyphens w:val="0"/>
        <w:autoSpaceDE w:val="0"/>
        <w:autoSpaceDN w:val="0"/>
        <w:adjustRightInd w:val="0"/>
        <w:rPr>
          <w:rFonts w:eastAsiaTheme="minorHAnsi"/>
          <w:b/>
          <w:bCs/>
          <w:color w:val="000000"/>
          <w:sz w:val="28"/>
          <w:szCs w:val="28"/>
          <w:lang w:eastAsia="en-US"/>
        </w:rPr>
      </w:pPr>
    </w:p>
    <w:p w:rsidR="00F52FA9" w:rsidRPr="00731DFE" w:rsidRDefault="00731DFE" w:rsidP="00F52FA9">
      <w:pPr>
        <w:widowControl/>
        <w:suppressAutoHyphens w:val="0"/>
        <w:autoSpaceDE w:val="0"/>
        <w:autoSpaceDN w:val="0"/>
        <w:adjustRightInd w:val="0"/>
        <w:rPr>
          <w:rFonts w:eastAsiaTheme="minorHAnsi"/>
          <w:b/>
          <w:bCs/>
          <w:color w:val="000000"/>
          <w:sz w:val="28"/>
          <w:szCs w:val="28"/>
          <w:lang w:eastAsia="en-US"/>
        </w:rPr>
      </w:pPr>
      <w:r w:rsidRPr="00731DFE">
        <w:rPr>
          <w:rFonts w:eastAsiaTheme="minorHAnsi"/>
          <w:b/>
          <w:bCs/>
          <w:color w:val="000000"/>
          <w:sz w:val="28"/>
          <w:szCs w:val="28"/>
          <w:lang w:eastAsia="en-US"/>
        </w:rPr>
        <w:t xml:space="preserve">5.1 </w:t>
      </w:r>
      <w:r w:rsidR="00F52FA9" w:rsidRPr="00731DFE">
        <w:rPr>
          <w:rFonts w:eastAsiaTheme="minorHAnsi"/>
          <w:b/>
          <w:bCs/>
          <w:color w:val="000000"/>
          <w:sz w:val="28"/>
          <w:szCs w:val="28"/>
          <w:lang w:eastAsia="en-US"/>
        </w:rPr>
        <w:t xml:space="preserve">Vzdělávání žáků se speciálními vzdělávacími potřebami </w:t>
      </w:r>
    </w:p>
    <w:p w:rsidR="00250A94" w:rsidRDefault="00250A94" w:rsidP="00F52FA9">
      <w:pPr>
        <w:widowControl/>
        <w:suppressAutoHyphens w:val="0"/>
        <w:autoSpaceDE w:val="0"/>
        <w:autoSpaceDN w:val="0"/>
        <w:adjustRightInd w:val="0"/>
        <w:rPr>
          <w:rFonts w:eastAsiaTheme="minorHAnsi"/>
          <w:color w:val="000000"/>
          <w:lang w:eastAsia="en-US"/>
        </w:rPr>
      </w:pPr>
    </w:p>
    <w:p w:rsidR="00F52FA9" w:rsidRDefault="00F52FA9" w:rsidP="00F52FA9">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Naše škola se snaží vycházet vstříc rodičům, kteří si přejí, aby jejich dítě s handicapem mohlo navštěvovat školu společně se zdravými dětmi a v místě bydliště. Snažíme se, aby tradicí školy bylo věnovat se i dětem se speciálními vzdělávacími potřebami a poskytnout jim kvalitní vzdělávání v malém kolektivu a dobře je připravit na přechod na jinou školu. </w:t>
      </w:r>
    </w:p>
    <w:p w:rsidR="00F52FA9" w:rsidRDefault="00250A94" w:rsidP="00F52FA9">
      <w:pPr>
        <w:widowControl/>
        <w:suppressAutoHyphens w:val="0"/>
        <w:autoSpaceDE w:val="0"/>
        <w:autoSpaceDN w:val="0"/>
        <w:adjustRightInd w:val="0"/>
        <w:rPr>
          <w:rFonts w:eastAsiaTheme="minorHAnsi"/>
          <w:color w:val="000000"/>
          <w:sz w:val="23"/>
          <w:szCs w:val="23"/>
          <w:lang w:eastAsia="en-US"/>
        </w:rPr>
      </w:pPr>
      <w:r>
        <w:t>Ve školním roce 2019/2020 se ve škole vzdělávalo 5</w:t>
      </w:r>
      <w:r w:rsidR="00F52FA9">
        <w:t xml:space="preserve"> žáků se speciálními vzdělávacími potřebami,</w:t>
      </w:r>
      <w:r w:rsidR="00F52FA9">
        <w:rPr>
          <w:rFonts w:eastAsiaTheme="minorHAnsi"/>
          <w:color w:val="000000"/>
          <w:sz w:val="23"/>
          <w:szCs w:val="23"/>
          <w:lang w:eastAsia="en-US"/>
        </w:rPr>
        <w:t xml:space="preserve"> </w:t>
      </w:r>
    </w:p>
    <w:p w:rsidR="00F52FA9" w:rsidRDefault="00F52FA9" w:rsidP="00F52FA9">
      <w:pPr>
        <w:pStyle w:val="Default"/>
      </w:pPr>
      <w:r>
        <w:rPr>
          <w:rFonts w:eastAsiaTheme="minorHAnsi"/>
          <w:sz w:val="23"/>
          <w:szCs w:val="23"/>
          <w:lang w:eastAsia="en-US"/>
        </w:rPr>
        <w:t>kteří jsou diagnostikováni v PPP Olomouc v souladu s Vyhláškou č. 27/2016 Sb. a byla jim navržena podpůrná opatření adekvátní jejich specifickým potřebám</w:t>
      </w:r>
      <w:r>
        <w:t xml:space="preserve"> </w:t>
      </w:r>
    </w:p>
    <w:p w:rsidR="00F52FA9" w:rsidRPr="00250A94" w:rsidRDefault="00F52FA9" w:rsidP="00250A94">
      <w:r>
        <w:t>V průběhu školního roku bylo na základě vzdělávacích obtíží dopo</w:t>
      </w:r>
      <w:r w:rsidR="00250A94">
        <w:t xml:space="preserve">ručeno vyšetření v PPP Olomouc 2 žákům.  </w:t>
      </w:r>
    </w:p>
    <w:p w:rsidR="00F52FA9" w:rsidRDefault="00F52FA9" w:rsidP="00F52FA9">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Vyučování probíhalo v kolektivu vrstevníků, kde se žáci dobře adaptovali a zvládli požadované penzum vědomostí s dobrými výsledky. Zvláštní důraz jsme kladli na podporu pozornosti, soustředěnosti a samostatnosti žáků. Zároveň jim bylo poskytnuto dostatek času na upevnění získaných poznatků, dovedností a byla jim také umožněna potřebná relaxace. V průběhu školního roku byly zakoupeny potřebné učební pomůcky a pracovní matriál, které pomáhají ke zvládnutí požadavků IVP vycházejícího z ŠVP naší školy a postupné nápravě poruch učení. </w:t>
      </w:r>
    </w:p>
    <w:p w:rsidR="00F52FA9" w:rsidRDefault="00F52FA9" w:rsidP="00F52FA9">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Příznivý vliv na integrované, ale i ostatní žáky třídy měla i přítomnost asistentky pedagoga, která byla nápomocna všem žákům dané třídy. </w:t>
      </w:r>
    </w:p>
    <w:p w:rsidR="00F52FA9" w:rsidRPr="00C37AE4" w:rsidRDefault="00F52FA9" w:rsidP="00F52FA9">
      <w:pPr>
        <w:widowControl/>
        <w:suppressAutoHyphens w:val="0"/>
        <w:autoSpaceDE w:val="0"/>
        <w:autoSpaceDN w:val="0"/>
        <w:adjustRightInd w:val="0"/>
        <w:rPr>
          <w:rFonts w:eastAsiaTheme="minorHAnsi"/>
          <w:color w:val="000000"/>
          <w:lang w:eastAsia="en-US"/>
        </w:rPr>
      </w:pPr>
      <w:r>
        <w:rPr>
          <w:rFonts w:eastAsiaTheme="minorHAnsi"/>
          <w:color w:val="000000"/>
          <w:sz w:val="23"/>
          <w:szCs w:val="23"/>
          <w:lang w:eastAsia="en-US"/>
        </w:rPr>
        <w:t xml:space="preserve">Integrovaní žáci jsou pravidelně zapojováni do veřejných vystoupení školy, kde mohou uplatnit své nadání a projevit se v jiném </w:t>
      </w:r>
      <w:r w:rsidRPr="00C37AE4">
        <w:rPr>
          <w:rFonts w:eastAsiaTheme="minorHAnsi"/>
          <w:color w:val="000000"/>
          <w:lang w:eastAsia="en-US"/>
        </w:rPr>
        <w:t xml:space="preserve">obrazu než ve školní práci, což má příznivý vliv na jejich další vývoj. </w:t>
      </w:r>
    </w:p>
    <w:p w:rsidR="00F52FA9" w:rsidRPr="00C37AE4" w:rsidRDefault="00F52FA9" w:rsidP="00F52FA9">
      <w:pPr>
        <w:pStyle w:val="Zkladntextodsazen22"/>
        <w:spacing w:line="240" w:lineRule="auto"/>
        <w:ind w:left="0"/>
        <w:rPr>
          <w:rFonts w:eastAsiaTheme="minorHAnsi"/>
          <w:color w:val="000000"/>
          <w:lang w:eastAsia="en-US"/>
        </w:rPr>
      </w:pPr>
      <w:r w:rsidRPr="00C37AE4">
        <w:rPr>
          <w:rFonts w:eastAsiaTheme="minorHAnsi"/>
          <w:color w:val="000000"/>
          <w:lang w:eastAsia="en-US"/>
        </w:rPr>
        <w:t>Pracujeme na tom, aby věnovat se všem dětem a poskytnout jim kvalitní výchovu a vzdělávání se stalo tradicí školy.</w:t>
      </w:r>
    </w:p>
    <w:p w:rsidR="00C37AE4" w:rsidRPr="00C37AE4" w:rsidRDefault="00C37AE4" w:rsidP="00F52FA9">
      <w:pPr>
        <w:pStyle w:val="Zkladntextodsazen22"/>
        <w:spacing w:line="240" w:lineRule="auto"/>
        <w:ind w:left="0"/>
        <w:rPr>
          <w:rFonts w:eastAsiaTheme="minorHAnsi"/>
          <w:color w:val="000000"/>
          <w:lang w:eastAsia="en-US"/>
        </w:rPr>
      </w:pPr>
      <w:r w:rsidRPr="00C37AE4">
        <w:t xml:space="preserve">Ve školním roce 2019/2020 </w:t>
      </w:r>
      <w:r w:rsidR="001C51A4">
        <w:t>byla zřízena personální podpora</w:t>
      </w:r>
      <w:r w:rsidRPr="00C37AE4">
        <w:t xml:space="preserve"> spec</w:t>
      </w:r>
      <w:r w:rsidR="001C51A4">
        <w:t>iální pedagog</w:t>
      </w:r>
      <w:r w:rsidRPr="00C37AE4">
        <w:t xml:space="preserve"> </w:t>
      </w:r>
      <w:r w:rsidR="001C51A4">
        <w:t>z</w:t>
      </w:r>
      <w:r w:rsidRPr="00C37AE4">
        <w:t xml:space="preserve"> projektu Šablony II.</w:t>
      </w:r>
    </w:p>
    <w:tbl>
      <w:tblPr>
        <w:tblW w:w="0" w:type="auto"/>
        <w:tblLook w:val="04A0" w:firstRow="1" w:lastRow="0" w:firstColumn="1" w:lastColumn="0" w:noHBand="0" w:noVBand="1"/>
      </w:tblPr>
      <w:tblGrid>
        <w:gridCol w:w="1609"/>
        <w:gridCol w:w="1603"/>
        <w:gridCol w:w="1603"/>
        <w:gridCol w:w="1604"/>
        <w:gridCol w:w="1604"/>
        <w:gridCol w:w="1604"/>
      </w:tblGrid>
      <w:tr w:rsidR="00F52FA9" w:rsidTr="00F52FA9">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1.ročník</w:t>
            </w:r>
          </w:p>
        </w:tc>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2.ročník</w:t>
            </w: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3.ročník</w:t>
            </w: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4.ročník</w:t>
            </w: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5.ročník</w:t>
            </w:r>
          </w:p>
        </w:tc>
      </w:tr>
      <w:tr w:rsidR="00F52FA9" w:rsidTr="00F52FA9">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PPP</w:t>
            </w: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r>
      <w:tr w:rsidR="00F52FA9" w:rsidTr="00F52FA9">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1.st.PO</w:t>
            </w: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1</w:t>
            </w: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r>
      <w:tr w:rsidR="00F52FA9" w:rsidTr="00F52FA9">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2.st.PO</w:t>
            </w:r>
          </w:p>
        </w:tc>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1</w:t>
            </w:r>
          </w:p>
        </w:tc>
        <w:tc>
          <w:tcPr>
            <w:tcW w:w="1630" w:type="dxa"/>
            <w:tcBorders>
              <w:top w:val="single" w:sz="4" w:space="0" w:color="auto"/>
              <w:left w:val="single" w:sz="4" w:space="0" w:color="auto"/>
              <w:bottom w:val="single" w:sz="4" w:space="0" w:color="auto"/>
              <w:right w:val="single" w:sz="4" w:space="0" w:color="auto"/>
            </w:tcBorders>
            <w:hideMark/>
          </w:tcPr>
          <w:p w:rsidR="00F52FA9" w:rsidRDefault="00250A94">
            <w:pPr>
              <w:pStyle w:val="Zkladntextodsazen22"/>
              <w:spacing w:line="240" w:lineRule="auto"/>
              <w:ind w:left="0"/>
              <w:jc w:val="center"/>
              <w:rPr>
                <w:rFonts w:eastAsia="Times New Roman"/>
                <w:bCs/>
              </w:rPr>
            </w:pPr>
            <w:r>
              <w:rPr>
                <w:rFonts w:eastAsia="Times New Roman"/>
                <w:bCs/>
              </w:rPr>
              <w:t>1</w:t>
            </w: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1</w:t>
            </w:r>
          </w:p>
        </w:tc>
      </w:tr>
      <w:tr w:rsidR="00F52FA9" w:rsidTr="00F52FA9">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3.st.PO</w:t>
            </w: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250A94">
            <w:pPr>
              <w:pStyle w:val="Zkladntextodsazen22"/>
              <w:spacing w:line="240" w:lineRule="auto"/>
              <w:ind w:left="0"/>
              <w:jc w:val="center"/>
              <w:rPr>
                <w:rFonts w:eastAsia="Times New Roman"/>
                <w:bCs/>
              </w:rPr>
            </w:pPr>
            <w:r>
              <w:rPr>
                <w:rFonts w:eastAsia="Times New Roman"/>
                <w:bCs/>
              </w:rPr>
              <w:t>1</w:t>
            </w:r>
          </w:p>
        </w:tc>
      </w:tr>
      <w:tr w:rsidR="00F52FA9" w:rsidTr="00F52FA9">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4.st.PO</w:t>
            </w: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r>
      <w:tr w:rsidR="00F52FA9" w:rsidTr="00F52FA9">
        <w:tc>
          <w:tcPr>
            <w:tcW w:w="1629"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r>
              <w:rPr>
                <w:rFonts w:eastAsia="Times New Roman"/>
                <w:bCs/>
              </w:rPr>
              <w:t>Asistent pedagoga</w:t>
            </w: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29"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hideMark/>
          </w:tcPr>
          <w:p w:rsidR="00F52FA9" w:rsidRDefault="00F52FA9">
            <w:pPr>
              <w:pStyle w:val="Zkladntextodsazen22"/>
              <w:spacing w:line="240" w:lineRule="auto"/>
              <w:ind w:left="0"/>
              <w:jc w:val="center"/>
              <w:rPr>
                <w:rFonts w:eastAsia="Times New Roman"/>
                <w:bCs/>
              </w:rPr>
            </w:pPr>
          </w:p>
        </w:tc>
        <w:tc>
          <w:tcPr>
            <w:tcW w:w="1630" w:type="dxa"/>
            <w:tcBorders>
              <w:top w:val="single" w:sz="4" w:space="0" w:color="auto"/>
              <w:left w:val="single" w:sz="4" w:space="0" w:color="auto"/>
              <w:bottom w:val="single" w:sz="4" w:space="0" w:color="auto"/>
              <w:right w:val="single" w:sz="4" w:space="0" w:color="auto"/>
            </w:tcBorders>
          </w:tcPr>
          <w:p w:rsidR="00F52FA9" w:rsidRDefault="00250A94">
            <w:pPr>
              <w:pStyle w:val="Zkladntextodsazen22"/>
              <w:spacing w:line="240" w:lineRule="auto"/>
              <w:ind w:left="0"/>
              <w:jc w:val="center"/>
              <w:rPr>
                <w:rFonts w:eastAsia="Times New Roman"/>
                <w:bCs/>
              </w:rPr>
            </w:pPr>
            <w:r>
              <w:rPr>
                <w:rFonts w:eastAsia="Times New Roman"/>
                <w:bCs/>
              </w:rPr>
              <w:t>1</w:t>
            </w:r>
          </w:p>
        </w:tc>
      </w:tr>
    </w:tbl>
    <w:p w:rsidR="00F52FA9" w:rsidRDefault="00F52FA9" w:rsidP="00F52FA9">
      <w:pPr>
        <w:pStyle w:val="Zkladntextodsazen22"/>
        <w:spacing w:line="240" w:lineRule="auto"/>
        <w:ind w:left="0"/>
        <w:jc w:val="center"/>
        <w:rPr>
          <w:rFonts w:eastAsia="Times New Roman"/>
          <w:bCs/>
        </w:rPr>
      </w:pPr>
    </w:p>
    <w:p w:rsidR="00F52FA9" w:rsidRDefault="00DA6DAC" w:rsidP="00F52FA9">
      <w:pPr>
        <w:pStyle w:val="Zkladntextodsazen22"/>
        <w:spacing w:line="240" w:lineRule="auto"/>
        <w:ind w:left="0"/>
      </w:pPr>
      <w:r>
        <w:rPr>
          <w:rFonts w:eastAsia="Times New Roman"/>
          <w:b/>
          <w:bCs/>
          <w:sz w:val="32"/>
          <w:szCs w:val="32"/>
        </w:rPr>
        <w:t>6. Hodnocení školního roku 2019/2020</w:t>
      </w:r>
      <w:r w:rsidR="00F52FA9">
        <w:rPr>
          <w:rFonts w:eastAsia="Times New Roman"/>
          <w:b/>
          <w:bCs/>
          <w:sz w:val="32"/>
          <w:szCs w:val="32"/>
        </w:rPr>
        <w:t xml:space="preserve"> v základní škole dle ŠVP</w:t>
      </w:r>
    </w:p>
    <w:p w:rsidR="00F52FA9" w:rsidRDefault="00DA6DAC" w:rsidP="00F52FA9">
      <w:pPr>
        <w:pStyle w:val="Default"/>
      </w:pPr>
      <w:r>
        <w:t>Školní rok 2019/2020</w:t>
      </w:r>
      <w:r w:rsidR="00F52FA9">
        <w:t xml:space="preserve"> probíhal dle školního vzdělávacího programu Od hraní k vědění aktualizovaným od 1.9.2018 v souladu s RVP ZV, s </w:t>
      </w:r>
      <w:r w:rsidR="00F52FA9">
        <w:rPr>
          <w:rFonts w:eastAsiaTheme="minorHAnsi"/>
          <w:lang w:eastAsia="en-US"/>
        </w:rPr>
        <w:t>využitím ověřených postupů naplňování cílů ŠVP.</w:t>
      </w:r>
      <w:r w:rsidR="00F52FA9">
        <w:t xml:space="preserve"> Hlavní cíle výchovy a vzdělávání dané vzdělávacím programem byly splněny.</w:t>
      </w:r>
    </w:p>
    <w:p w:rsidR="00F52FA9" w:rsidRDefault="00F52FA9" w:rsidP="00F52FA9">
      <w:pPr>
        <w:pStyle w:val="Default"/>
      </w:pPr>
      <w:r>
        <w:t xml:space="preserve">Snažíme se vytvářet podmínky pro úspěšný rozvoj a vzdělání všech dětí, nadaných či s handicapem. </w:t>
      </w:r>
    </w:p>
    <w:p w:rsidR="00F52FA9" w:rsidRDefault="00F52FA9" w:rsidP="00F52FA9">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lastRenderedPageBreak/>
        <w:t xml:space="preserve">Žáci 1. ročníku v letošním školním roce byli šikovní, aktivní, samostatní a bez větších problémů se adaptovali na školní práci. </w:t>
      </w:r>
      <w:r w:rsidR="00126BA0">
        <w:rPr>
          <w:rFonts w:eastAsiaTheme="minorHAnsi"/>
          <w:color w:val="000000"/>
          <w:sz w:val="23"/>
          <w:szCs w:val="23"/>
          <w:lang w:eastAsia="en-US"/>
        </w:rPr>
        <w:t>Žáci ostatních ročníků dosáhli přiměřených výsledků</w:t>
      </w:r>
    </w:p>
    <w:p w:rsidR="00DA6DAC" w:rsidRDefault="00DA6DAC" w:rsidP="00F52FA9">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V tomto školním roce byla zařazena pro 1. a 2.</w:t>
      </w:r>
      <w:r w:rsidR="00126BA0">
        <w:rPr>
          <w:rFonts w:eastAsiaTheme="minorHAnsi"/>
          <w:color w:val="000000"/>
          <w:sz w:val="23"/>
          <w:szCs w:val="23"/>
          <w:lang w:eastAsia="en-US"/>
        </w:rPr>
        <w:t xml:space="preserve"> </w:t>
      </w:r>
      <w:r>
        <w:rPr>
          <w:rFonts w:eastAsiaTheme="minorHAnsi"/>
          <w:color w:val="000000"/>
          <w:sz w:val="23"/>
          <w:szCs w:val="23"/>
          <w:lang w:eastAsia="en-US"/>
        </w:rPr>
        <w:t>ročník výuka cizího jazyka – angličtina, která je učena zejména hravou formou.</w:t>
      </w:r>
    </w:p>
    <w:p w:rsidR="000D7AA8" w:rsidRDefault="000D7AA8" w:rsidP="00F52FA9">
      <w:pPr>
        <w:widowControl/>
        <w:suppressAutoHyphens w:val="0"/>
        <w:autoSpaceDE w:val="0"/>
        <w:autoSpaceDN w:val="0"/>
        <w:adjustRightInd w:val="0"/>
        <w:rPr>
          <w:rFonts w:eastAsiaTheme="minorHAnsi"/>
          <w:color w:val="000000"/>
          <w:sz w:val="23"/>
          <w:szCs w:val="23"/>
          <w:lang w:eastAsia="en-US"/>
        </w:rPr>
      </w:pPr>
      <w:r>
        <w:t xml:space="preserve">Důležitou součástí vzdělávání je (sebe)hodnocení, které probíhá různými metodami prakticky každý den. K hodnocení pokroku za </w:t>
      </w:r>
      <w:r w:rsidR="001C51A4">
        <w:t>čtvrtletí</w:t>
      </w:r>
      <w:r>
        <w:t xml:space="preserve"> nevyužíváme klasifikace, ale </w:t>
      </w:r>
      <w:r w:rsidR="001C51A4">
        <w:t>(sebe)</w:t>
      </w:r>
      <w:r>
        <w:t>hodnocení slovního s důrazem na vyzdvižení dobrého, ne chyb, úvaha, co příště mohu udělat jinak a lépe.</w:t>
      </w:r>
    </w:p>
    <w:p w:rsidR="00F52FA9" w:rsidRPr="00126BA0" w:rsidRDefault="00F52FA9" w:rsidP="00F52FA9">
      <w:pPr>
        <w:widowControl/>
        <w:suppressAutoHyphens w:val="0"/>
        <w:autoSpaceDE w:val="0"/>
        <w:autoSpaceDN w:val="0"/>
        <w:adjustRightInd w:val="0"/>
        <w:rPr>
          <w:rFonts w:eastAsiaTheme="minorHAnsi"/>
          <w:color w:val="000000"/>
          <w:sz w:val="23"/>
          <w:szCs w:val="23"/>
          <w:lang w:eastAsia="en-US"/>
        </w:rPr>
      </w:pPr>
      <w:r>
        <w:rPr>
          <w:rFonts w:eastAsiaTheme="minorHAnsi"/>
          <w:color w:val="000000"/>
          <w:lang w:eastAsia="en-US"/>
        </w:rPr>
        <w:t xml:space="preserve">Rodiče byli o prospěchu žáků informováni na třídních schůzkách, při individuálních konzultacích, průběžné výsledky práce žáků byly zapisovány do žákovských knížek. </w:t>
      </w:r>
    </w:p>
    <w:p w:rsidR="00F52FA9" w:rsidRDefault="00F52FA9" w:rsidP="00F52FA9">
      <w:pPr>
        <w:widowControl/>
        <w:suppressAutoHyphens w:val="0"/>
        <w:autoSpaceDE w:val="0"/>
        <w:autoSpaceDN w:val="0"/>
        <w:adjustRightInd w:val="0"/>
        <w:rPr>
          <w:rFonts w:eastAsiaTheme="minorHAnsi"/>
          <w:color w:val="000000"/>
          <w:lang w:eastAsia="en-US"/>
        </w:rPr>
      </w:pPr>
      <w:r>
        <w:rPr>
          <w:rFonts w:eastAsiaTheme="minorHAnsi"/>
          <w:color w:val="000000"/>
          <w:lang w:eastAsia="en-US"/>
        </w:rPr>
        <w:t>Zařazovali jsme do výuky řadu projektových činností, ve kterých si žáci osvojovali daná průřezová témata a jednotlivé kompetence. Prověřovali jsme nové formy a metody práce, zapojovali se do soutěží a jiných aktivit.</w:t>
      </w:r>
    </w:p>
    <w:p w:rsidR="00F52FA9" w:rsidRDefault="00F52FA9" w:rsidP="00F52FA9">
      <w:pPr>
        <w:widowControl/>
        <w:suppressAutoHyphens w:val="0"/>
        <w:autoSpaceDE w:val="0"/>
        <w:autoSpaceDN w:val="0"/>
        <w:adjustRightInd w:val="0"/>
        <w:rPr>
          <w:rFonts w:eastAsiaTheme="minorHAnsi"/>
          <w:color w:val="000000"/>
          <w:lang w:eastAsia="en-US"/>
        </w:rPr>
      </w:pPr>
      <w:r>
        <w:rPr>
          <w:rFonts w:eastAsiaTheme="minorHAnsi"/>
          <w:color w:val="000000"/>
          <w:lang w:eastAsia="en-US"/>
        </w:rPr>
        <w:t>V přírodovědných předmětech jsme využívali okolí školy pro získávání nových poznatků.</w:t>
      </w:r>
    </w:p>
    <w:p w:rsidR="00687B74" w:rsidRDefault="00687B74" w:rsidP="00F52FA9">
      <w:pPr>
        <w:widowControl/>
        <w:suppressAutoHyphens w:val="0"/>
        <w:autoSpaceDE w:val="0"/>
        <w:autoSpaceDN w:val="0"/>
        <w:adjustRightInd w:val="0"/>
        <w:rPr>
          <w:shd w:val="clear" w:color="auto" w:fill="FFFFFF"/>
        </w:rPr>
      </w:pPr>
      <w:r w:rsidRPr="00092453">
        <w:rPr>
          <w:rFonts w:eastAsiaTheme="minorHAnsi"/>
          <w:lang w:eastAsia="en-US"/>
        </w:rPr>
        <w:t>V rámci tělesné výchovy a pohybové gramotnosti se žáci zapojili do projektu Českého atletického svazu „Atletika pro děti do škol</w:t>
      </w:r>
      <w:r w:rsidR="00AC62F9" w:rsidRPr="00092453">
        <w:rPr>
          <w:rFonts w:eastAsiaTheme="minorHAnsi"/>
          <w:lang w:eastAsia="en-US"/>
        </w:rPr>
        <w:t xml:space="preserve">“. </w:t>
      </w:r>
      <w:r w:rsidR="00AC62F9" w:rsidRPr="00092453">
        <w:rPr>
          <w:shd w:val="clear" w:color="auto" w:fill="FFFFFF"/>
        </w:rPr>
        <w:t>Základní atletické disciplíny – běh, skok a hod jsou totiž pohybové aktivity, které jsou základem pro všestranný pohybový rozvoj dětí.</w:t>
      </w:r>
    </w:p>
    <w:p w:rsidR="009440E0" w:rsidRDefault="001C51A4" w:rsidP="00F52FA9">
      <w:pPr>
        <w:widowControl/>
        <w:suppressAutoHyphens w:val="0"/>
        <w:autoSpaceDE w:val="0"/>
        <w:autoSpaceDN w:val="0"/>
        <w:adjustRightInd w:val="0"/>
        <w:rPr>
          <w:shd w:val="clear" w:color="auto" w:fill="FFFFFF"/>
        </w:rPr>
      </w:pPr>
      <w:r>
        <w:rPr>
          <w:shd w:val="clear" w:color="auto" w:fill="FFFFFF"/>
        </w:rPr>
        <w:t xml:space="preserve">V projektu „30 let </w:t>
      </w:r>
      <w:r w:rsidR="009440E0">
        <w:rPr>
          <w:shd w:val="clear" w:color="auto" w:fill="FFFFFF"/>
        </w:rPr>
        <w:t>svobody“ se žáci seznámili s tehdejší dobou, politickým zřízením, porovnávali</w:t>
      </w:r>
    </w:p>
    <w:p w:rsidR="009440E0" w:rsidRPr="00092453" w:rsidRDefault="009440E0" w:rsidP="00F52FA9">
      <w:pPr>
        <w:widowControl/>
        <w:suppressAutoHyphens w:val="0"/>
        <w:autoSpaceDE w:val="0"/>
        <w:autoSpaceDN w:val="0"/>
        <w:adjustRightInd w:val="0"/>
        <w:rPr>
          <w:shd w:val="clear" w:color="auto" w:fill="FFFFFF"/>
        </w:rPr>
      </w:pPr>
      <w:r>
        <w:rPr>
          <w:shd w:val="clear" w:color="auto" w:fill="FFFFFF"/>
        </w:rPr>
        <w:t>Výrobky/ceny tehdy a dnes, vyjadřovali se k tématu svoboda, co pro ně znamená.</w:t>
      </w:r>
    </w:p>
    <w:p w:rsidR="00F52FA9" w:rsidRDefault="00F52FA9" w:rsidP="00F52FA9">
      <w:r>
        <w:t>Do výuky začleňujeme prvky osobnostní a sociální výchovy, etické výchovy, environmentální výchovy, výchovy ke zdraví, uplatňujeme projektovou výuku, pracujeme s interaktivní tabulí., zařazujeme projektová vyučování k různým významným dnům.</w:t>
      </w:r>
    </w:p>
    <w:p w:rsidR="00F52FA9" w:rsidRDefault="00F52FA9" w:rsidP="00F52FA9">
      <w:r>
        <w:t xml:space="preserve">Důraz klademe na tradice a staré zvyky, které se udržují již odedávna, seznamujeme se s významnými svátky, ať už formou nástěnek či projektových dnů (Vánoce, maškarní průvod, pranostiky apod.). </w:t>
      </w:r>
    </w:p>
    <w:p w:rsidR="009440E0" w:rsidRDefault="009440E0" w:rsidP="009440E0">
      <w:r>
        <w:t>Vytváříme řadu situací, ve kterých musí žáci spolupracovat, učí se v týmu přijímat různé role.</w:t>
      </w:r>
    </w:p>
    <w:p w:rsidR="009440E0" w:rsidRDefault="009440E0" w:rsidP="009440E0">
      <w:r>
        <w:t>Jsme otevřeni žákům, jejich rodičům i veřejnosti.</w:t>
      </w:r>
    </w:p>
    <w:p w:rsidR="009440E0" w:rsidRDefault="009440E0" w:rsidP="009440E0">
      <w:pPr>
        <w:widowControl/>
        <w:suppressAutoHyphens w:val="0"/>
        <w:autoSpaceDE w:val="0"/>
        <w:autoSpaceDN w:val="0"/>
        <w:adjustRightInd w:val="0"/>
      </w:pPr>
      <w:r>
        <w:t xml:space="preserve">Jsme rádi, že děti otevřeně diskutují o tom, co by si přály změnit, jejich podněty bereme vážně. Zároveň žáci dovedou i ocenit zdařilé akce, nové vybavení a techniku i další změny, kterými škola prochází. Dáváme dětem prostor pro samostatné aktivity. Mohou přicházet s nápady na školní a třídní akce, učí se je připravovat pro své spolužáky a učí se nést zodpovědnost za jejich realizaci.  </w:t>
      </w:r>
    </w:p>
    <w:p w:rsidR="009440E0" w:rsidRDefault="009440E0" w:rsidP="009440E0">
      <w:pPr>
        <w:widowControl/>
        <w:suppressAutoHyphens w:val="0"/>
        <w:autoSpaceDE w:val="0"/>
        <w:autoSpaceDN w:val="0"/>
        <w:adjustRightInd w:val="0"/>
      </w:pPr>
      <w:r>
        <w:t>Chceme, aby pro žáky byla škola místem, kde se nenudí, kde je pro ně v hodinách i po vyučování přitažlivý program.</w:t>
      </w:r>
    </w:p>
    <w:p w:rsidR="009440E0" w:rsidRDefault="009440E0" w:rsidP="009440E0">
      <w:pPr>
        <w:widowControl/>
        <w:suppressAutoHyphens w:val="0"/>
        <w:autoSpaceDE w:val="0"/>
        <w:autoSpaceDN w:val="0"/>
        <w:adjustRightInd w:val="0"/>
      </w:pPr>
      <w:r>
        <w:t>Bohužel, tento školní rok by</w:t>
      </w:r>
      <w:r w:rsidR="001C51A4">
        <w:t>l</w:t>
      </w:r>
      <w:r>
        <w:t xml:space="preserve"> hodně ovlivněn zavřením škol, nebyl tedy tak velký časový prostor pro uskutečnění některých akcí.</w:t>
      </w:r>
    </w:p>
    <w:p w:rsidR="006B1747" w:rsidRDefault="006B1747" w:rsidP="00F52FA9"/>
    <w:p w:rsidR="003614E4" w:rsidRDefault="00F52FA9" w:rsidP="00F52FA9">
      <w:r>
        <w:t xml:space="preserve">Při výuce využíváme učebnice a učební texty, které mají udělenou doložku MŠMT. Základ </w:t>
      </w:r>
    </w:p>
    <w:p w:rsidR="00F52FA9" w:rsidRDefault="00F52FA9" w:rsidP="00F52FA9">
      <w:r>
        <w:t xml:space="preserve">fondu učebnic pro všechny ročníky tvoří učebnice z nakladatelství Alter a Nová škola. Fond učebnic a učebních textů je během roku doplňován. Základní řadu učebnic plně hradí škola. </w:t>
      </w:r>
    </w:p>
    <w:p w:rsidR="00F52FA9" w:rsidRPr="003614E4" w:rsidRDefault="00F52FA9" w:rsidP="00F52FA9">
      <w:r>
        <w:t xml:space="preserve">Počítačové programy, které jsme při všech činnostech vzdělávání i výchovy využívali, mají licenci. Zakoupené programy jsou z nabídky firmy Terasoft a Silcom-Multimedia. Při práci s internetem se </w:t>
      </w:r>
      <w:r w:rsidRPr="003614E4">
        <w:t>žáci i učitelé řídí pravidly pro bezpečné užívání internetových stránek.</w:t>
      </w:r>
    </w:p>
    <w:p w:rsidR="003614E4" w:rsidRDefault="00F52FA9" w:rsidP="003614E4">
      <w:r w:rsidRPr="003614E4">
        <w:t xml:space="preserve">Na PC také zpracovávají nejstarší </w:t>
      </w:r>
      <w:r w:rsidR="006C07A4" w:rsidRPr="003614E4">
        <w:t>žáci školy své projektové práce.</w:t>
      </w:r>
    </w:p>
    <w:p w:rsidR="00731DFE" w:rsidRDefault="00731DFE" w:rsidP="003614E4"/>
    <w:p w:rsidR="00731DFE" w:rsidRDefault="00731DFE" w:rsidP="00731DFE">
      <w:pPr>
        <w:widowControl/>
        <w:suppressAutoHyphens w:val="0"/>
        <w:autoSpaceDE w:val="0"/>
        <w:autoSpaceDN w:val="0"/>
        <w:adjustRightInd w:val="0"/>
        <w:rPr>
          <w:rFonts w:eastAsia="Times New Roman"/>
          <w:color w:val="000000"/>
          <w:lang w:eastAsia="cs-CZ"/>
        </w:rPr>
      </w:pPr>
      <w:r>
        <w:t xml:space="preserve">Školní rok 2019/2020 se především ve své druhé polovině nesl v duchu mimořádných opatření v souvislosti s šířením nemoci Covid 19. I když se na začátku všechno zdálo komplikované a škola neměla se situací žádnou zkušenost, zvládli jsme to. Učitelé, provozní zaměstnanci, rodiče, děti i </w:t>
      </w:r>
      <w:r w:rsidRPr="00A66BBC">
        <w:t xml:space="preserve">žáci zvládli nastalou situaci naprosto úžasně. Všichni se naučili používat nové komunikační cesty a jiný způsob práce a výuky. Osvědčila se zejména komunikace pomocí e-mailů, </w:t>
      </w:r>
      <w:r w:rsidRPr="00A66BBC">
        <w:rPr>
          <w:rStyle w:val="Zdraznn"/>
          <w:bCs/>
          <w:i w:val="0"/>
          <w:iCs w:val="0"/>
          <w:color w:val="5F6368"/>
          <w:shd w:val="clear" w:color="auto" w:fill="FFFFFF"/>
        </w:rPr>
        <w:t>WhatsAppu,</w:t>
      </w:r>
      <w:r>
        <w:rPr>
          <w:rStyle w:val="Zdraznn"/>
          <w:rFonts w:ascii="Arial" w:hAnsi="Arial" w:cs="Arial"/>
          <w:b/>
          <w:bCs/>
          <w:i w:val="0"/>
          <w:iCs w:val="0"/>
          <w:color w:val="5F6368"/>
          <w:sz w:val="21"/>
          <w:szCs w:val="21"/>
          <w:shd w:val="clear" w:color="auto" w:fill="FFFFFF"/>
        </w:rPr>
        <w:t xml:space="preserve"> </w:t>
      </w:r>
      <w:r w:rsidRPr="00A66BBC">
        <w:t>roznášení pracovních listů, plnění úkolů z učebnic a samostudia. Zkusili jsme také společné setkání přes program Jitsi Meet.</w:t>
      </w:r>
      <w:r>
        <w:t xml:space="preserve"> </w:t>
      </w:r>
      <w:r w:rsidRPr="00A66BBC">
        <w:rPr>
          <w:rFonts w:eastAsia="Times New Roman"/>
          <w:color w:val="000000"/>
          <w:lang w:eastAsia="cs-CZ"/>
        </w:rPr>
        <w:t xml:space="preserve">Forma byla přizpůsobena věku dětí. </w:t>
      </w:r>
    </w:p>
    <w:p w:rsidR="00731DFE" w:rsidRDefault="00731DFE" w:rsidP="00731DFE">
      <w:pPr>
        <w:widowControl/>
        <w:suppressAutoHyphens w:val="0"/>
        <w:autoSpaceDE w:val="0"/>
        <w:autoSpaceDN w:val="0"/>
        <w:adjustRightInd w:val="0"/>
      </w:pPr>
    </w:p>
    <w:p w:rsidR="00731DFE" w:rsidRDefault="00731DFE" w:rsidP="00731DFE">
      <w:pPr>
        <w:widowControl/>
        <w:suppressAutoHyphens w:val="0"/>
        <w:autoSpaceDE w:val="0"/>
        <w:autoSpaceDN w:val="0"/>
        <w:adjustRightInd w:val="0"/>
      </w:pPr>
      <w:r w:rsidRPr="00A66BBC">
        <w:lastRenderedPageBreak/>
        <w:t>Škola bez ohledu na mimořádná opatření pracovala dle schválených školních vzdělávacích programů a v hlavních předmětech splnila učební osnovy. Vzdělávací témata výchovných předmětů, která se nepodařilo realizovat, budou zařa</w:t>
      </w:r>
      <w:r>
        <w:t>zena do školního roku 2020/2021, také se první měsíce bude ověřovat, nakolik při distanční výuce žáci látku zvládli a co je potřeba docvičit.</w:t>
      </w:r>
    </w:p>
    <w:p w:rsidR="00731DFE" w:rsidRDefault="00731DFE" w:rsidP="00731DFE">
      <w:pPr>
        <w:pStyle w:val="Bezmezer"/>
        <w:rPr>
          <w:lang w:eastAsia="cs-CZ"/>
        </w:rPr>
      </w:pPr>
    </w:p>
    <w:p w:rsidR="00731DFE" w:rsidRPr="00A66BBC" w:rsidRDefault="00731DFE" w:rsidP="00731DFE">
      <w:pPr>
        <w:pStyle w:val="Bezmezer"/>
        <w:rPr>
          <w:lang w:eastAsia="cs-CZ"/>
        </w:rPr>
      </w:pPr>
      <w:r w:rsidRPr="00A66BBC">
        <w:rPr>
          <w:lang w:eastAsia="cs-CZ"/>
        </w:rPr>
        <w:t>Kromě vzdělávání jsme techniku využívali na společná virtuální setkávání a zábavu.</w:t>
      </w:r>
    </w:p>
    <w:p w:rsidR="00731DFE" w:rsidRPr="00A66BBC" w:rsidRDefault="00731DFE" w:rsidP="00731DFE">
      <w:pPr>
        <w:pStyle w:val="Bezmezer"/>
        <w:rPr>
          <w:lang w:eastAsia="cs-CZ"/>
        </w:rPr>
      </w:pPr>
      <w:r w:rsidRPr="00A66BBC">
        <w:rPr>
          <w:lang w:eastAsia="cs-CZ"/>
        </w:rPr>
        <w:t>Oblíbenými se staly zejména fotoúkoly, kdy děti posílaly na dané téma své fotografie.</w:t>
      </w:r>
    </w:p>
    <w:p w:rsidR="00731DFE" w:rsidRPr="00A66BBC" w:rsidRDefault="00731DFE" w:rsidP="00731DFE">
      <w:pPr>
        <w:pStyle w:val="Bezmezer"/>
        <w:rPr>
          <w:lang w:eastAsia="cs-CZ"/>
        </w:rPr>
      </w:pPr>
      <w:r w:rsidRPr="00A66BBC">
        <w:rPr>
          <w:lang w:eastAsia="cs-CZ"/>
        </w:rPr>
        <w:t>Samozřejmě první fotoúkol byl „Moje rouška chrání tebe, tvoje rouška chrání mě…“. Nakonec to všichni vzali za své, smířili se s nošením roušek a dn</w:t>
      </w:r>
      <w:r>
        <w:rPr>
          <w:lang w:eastAsia="cs-CZ"/>
        </w:rPr>
        <w:t>es to považujeme za běžnou věc.</w:t>
      </w:r>
    </w:p>
    <w:p w:rsidR="00731DFE" w:rsidRPr="00A66BBC" w:rsidRDefault="00731DFE" w:rsidP="00731DFE">
      <w:pPr>
        <w:pStyle w:val="Bezmezer"/>
        <w:rPr>
          <w:lang w:eastAsia="cs-CZ"/>
        </w:rPr>
      </w:pPr>
      <w:r w:rsidRPr="00A66BBC">
        <w:rPr>
          <w:lang w:eastAsia="cs-CZ"/>
        </w:rPr>
        <w:t>Dalším tématem byly „Vzkazy“…vzkazy pr</w:t>
      </w:r>
      <w:r>
        <w:rPr>
          <w:lang w:eastAsia="cs-CZ"/>
        </w:rPr>
        <w:t>o nás všechny. To bylo vyznání…</w:t>
      </w:r>
      <w:r w:rsidRPr="00A66BBC">
        <w:rPr>
          <w:lang w:eastAsia="cs-CZ"/>
        </w:rPr>
        <w:t xml:space="preserve"> Jak si všichni chybíme a jak se těšíme do školy…</w:t>
      </w:r>
    </w:p>
    <w:p w:rsidR="00731DFE" w:rsidRPr="00A66BBC" w:rsidRDefault="00731DFE" w:rsidP="00731DFE">
      <w:pPr>
        <w:pStyle w:val="Bezmezer"/>
        <w:rPr>
          <w:lang w:eastAsia="cs-CZ"/>
        </w:rPr>
      </w:pPr>
      <w:r w:rsidRPr="00A66BBC">
        <w:rPr>
          <w:lang w:eastAsia="cs-CZ"/>
        </w:rPr>
        <w:t>Také obrázky z Velikonoc nás potěšily, viděli jsme, jak je děti nebo paní učitelky tráví.</w:t>
      </w:r>
    </w:p>
    <w:p w:rsidR="00731DFE" w:rsidRPr="00A66BBC" w:rsidRDefault="00731DFE" w:rsidP="00731DFE">
      <w:pPr>
        <w:pStyle w:val="Bezmezer"/>
        <w:rPr>
          <w:lang w:eastAsia="cs-CZ"/>
        </w:rPr>
      </w:pPr>
      <w:r w:rsidRPr="00A66BBC">
        <w:rPr>
          <w:lang w:eastAsia="cs-CZ"/>
        </w:rPr>
        <w:t>Fotoúkol „Vaříme – pečeme“ nás všechny překvapil. Fotky, ze kte</w:t>
      </w:r>
      <w:r>
        <w:rPr>
          <w:lang w:eastAsia="cs-CZ"/>
        </w:rPr>
        <w:t xml:space="preserve">rých se nám všem sbíhaly sliny </w:t>
      </w:r>
      <w:r w:rsidRPr="00A66BBC">
        <w:rPr>
          <w:lang w:eastAsia="cs-CZ"/>
        </w:rPr>
        <w:t xml:space="preserve"> Ani jsme nevěděli, co máme mezi sebou pekařů a kuchtíků.</w:t>
      </w:r>
    </w:p>
    <w:p w:rsidR="00731DFE" w:rsidRPr="00A66BBC" w:rsidRDefault="00731DFE" w:rsidP="00731DFE">
      <w:pPr>
        <w:pStyle w:val="Bezmezer"/>
        <w:rPr>
          <w:lang w:eastAsia="cs-CZ"/>
        </w:rPr>
      </w:pPr>
      <w:r w:rsidRPr="00A66BBC">
        <w:rPr>
          <w:lang w:eastAsia="cs-CZ"/>
        </w:rPr>
        <w:t>„Sportujeme, hýbeme se i během uzavření školy „. V tomto fotoúkolu měly děti poslat fotky, jak doma udržují kondičku.</w:t>
      </w:r>
    </w:p>
    <w:p w:rsidR="00731DFE" w:rsidRPr="00A66BBC" w:rsidRDefault="00731DFE" w:rsidP="00731DFE">
      <w:pPr>
        <w:pStyle w:val="Bezmezer"/>
        <w:rPr>
          <w:lang w:eastAsia="cs-CZ"/>
        </w:rPr>
      </w:pPr>
      <w:r w:rsidRPr="00A66BBC">
        <w:rPr>
          <w:lang w:eastAsia="cs-CZ"/>
        </w:rPr>
        <w:t xml:space="preserve">A protože se mohlo chodit i ven, připravila paní učitelka v Terezském údolí hledání „Větvánků“, </w:t>
      </w:r>
      <w:r>
        <w:rPr>
          <w:lang w:eastAsia="cs-CZ"/>
        </w:rPr>
        <w:t>kterých bylo 120 a</w:t>
      </w:r>
      <w:r w:rsidRPr="00A66BBC">
        <w:rPr>
          <w:lang w:eastAsia="cs-CZ"/>
        </w:rPr>
        <w:t xml:space="preserve"> nařezali a namalovali</w:t>
      </w:r>
      <w:r>
        <w:rPr>
          <w:lang w:eastAsia="cs-CZ"/>
        </w:rPr>
        <w:t xml:space="preserve"> je</w:t>
      </w:r>
      <w:r w:rsidRPr="00A66BBC">
        <w:rPr>
          <w:lang w:eastAsia="cs-CZ"/>
        </w:rPr>
        <w:t xml:space="preserve"> její kluci. Nakonec se tato akce stala známá i v Olomouci a děti se do Terezského údolí jen hrnuly. </w:t>
      </w:r>
    </w:p>
    <w:p w:rsidR="00731DFE" w:rsidRPr="00F136F7" w:rsidRDefault="00731DFE" w:rsidP="00731DFE">
      <w:pPr>
        <w:pStyle w:val="Bezmezer"/>
        <w:rPr>
          <w:lang w:eastAsia="cs-CZ"/>
        </w:rPr>
      </w:pPr>
      <w:r w:rsidRPr="00F136F7">
        <w:rPr>
          <w:lang w:eastAsia="cs-CZ"/>
        </w:rPr>
        <w:t>„Herbář v obrazech“ – úžasná dílka našich dětí, které můžete vidět nejen v naší fotogalerii na stránkách školy www.skola-loucany.cz, a od 8.6.2020 do konce prázdnin v galerii pod širým nebem u budovy Základní školy v Loučanech.</w:t>
      </w:r>
    </w:p>
    <w:p w:rsidR="00731DFE" w:rsidRDefault="00731DFE" w:rsidP="00731DFE">
      <w:pPr>
        <w:pStyle w:val="Bezmezer"/>
      </w:pPr>
      <w:r w:rsidRPr="00F136F7">
        <w:rPr>
          <w:lang w:eastAsia="cs-CZ"/>
        </w:rPr>
        <w:t xml:space="preserve">Myslím, že jsme to „společně zvládli“, jak bylo heslem na mnoha billboardech  a utvrdili se v tom, jak máme úžasné děti i jejich rodiny. </w:t>
      </w:r>
      <w:r w:rsidRPr="00F136F7">
        <w:t>Všem jim za to patří obdiv a poděkování.</w:t>
      </w:r>
    </w:p>
    <w:p w:rsidR="00731DFE" w:rsidRPr="00F136F7" w:rsidRDefault="00731DFE" w:rsidP="00731DFE">
      <w:pPr>
        <w:pStyle w:val="Bezmezer"/>
      </w:pPr>
    </w:p>
    <w:p w:rsidR="00731DFE" w:rsidRPr="00F136F7" w:rsidRDefault="00731DFE" w:rsidP="00731DFE">
      <w:r w:rsidRPr="00F136F7">
        <w:rPr>
          <w:shd w:val="clear" w:color="auto" w:fill="FFFFFF"/>
        </w:rPr>
        <w:t xml:space="preserve">Naše děti se zapojily do projektu Úsměv do schránky, který organizuje studentská nezisková </w:t>
      </w:r>
      <w:r>
        <w:rPr>
          <w:shd w:val="clear" w:color="auto" w:fill="FFFFFF"/>
        </w:rPr>
        <w:t xml:space="preserve">organizace Mise naděje. </w:t>
      </w:r>
      <w:r>
        <w:rPr>
          <w:bCs/>
        </w:rPr>
        <w:t>C</w:t>
      </w:r>
      <w:r w:rsidRPr="006C07A4">
        <w:rPr>
          <w:bCs/>
        </w:rPr>
        <w:t>ílem projektu</w:t>
      </w:r>
      <w:r w:rsidRPr="006C07A4">
        <w:t> </w:t>
      </w:r>
      <w:r>
        <w:t>Úsměv do schránky bylo v době karantény</w:t>
      </w:r>
      <w:r w:rsidRPr="006C07A4">
        <w:t xml:space="preserve"> zprostředkovat formou pohlednice vlídná slova</w:t>
      </w:r>
      <w:r>
        <w:rPr>
          <w:rFonts w:eastAsia="Times New Roman"/>
          <w:lang w:eastAsia="cs-CZ"/>
        </w:rPr>
        <w:t xml:space="preserve"> </w:t>
      </w:r>
      <w:r w:rsidRPr="006C07A4">
        <w:t>klientům v domovech pro seniory a dalších státních i nestátních zařízeních</w:t>
      </w:r>
      <w:r w:rsidRPr="00F136F7">
        <w:rPr>
          <w:shd w:val="clear" w:color="auto" w:fill="FFFFFF"/>
        </w:rPr>
        <w:t xml:space="preserve">, které se do akce zapojily. Naše děti si vybraly Centrum sociálních služeb v </w:t>
      </w:r>
      <w:r>
        <w:rPr>
          <w:shd w:val="clear" w:color="auto" w:fill="FFFFFF"/>
        </w:rPr>
        <w:t>Prostějově, kam</w:t>
      </w:r>
      <w:r w:rsidRPr="00F136F7">
        <w:rPr>
          <w:shd w:val="clear" w:color="auto" w:fill="FFFFFF"/>
        </w:rPr>
        <w:t xml:space="preserve"> vyroben</w:t>
      </w:r>
      <w:r>
        <w:rPr>
          <w:shd w:val="clear" w:color="auto" w:fill="FFFFFF"/>
        </w:rPr>
        <w:t>é pohlednice s pozdravem poslaly</w:t>
      </w:r>
      <w:r w:rsidRPr="00F136F7">
        <w:rPr>
          <w:shd w:val="clear" w:color="auto" w:fill="FFFFFF"/>
        </w:rPr>
        <w:t xml:space="preserve">. A protože nám je nejblíže Dům seniorů František, </w:t>
      </w:r>
      <w:r>
        <w:rPr>
          <w:shd w:val="clear" w:color="auto" w:fill="FFFFFF"/>
        </w:rPr>
        <w:t xml:space="preserve">který sice do projektu zapojen nebyl, </w:t>
      </w:r>
      <w:r w:rsidRPr="00F136F7">
        <w:rPr>
          <w:shd w:val="clear" w:color="auto" w:fill="FFFFFF"/>
        </w:rPr>
        <w:t>další</w:t>
      </w:r>
      <w:r>
        <w:rPr>
          <w:shd w:val="clear" w:color="auto" w:fill="FFFFFF"/>
        </w:rPr>
        <w:t xml:space="preserve"> pohlednice s pozdravem putovaly do Náměště</w:t>
      </w:r>
      <w:r w:rsidRPr="00F136F7">
        <w:rPr>
          <w:shd w:val="clear" w:color="auto" w:fill="FFFFFF"/>
        </w:rPr>
        <w:t xml:space="preserve"> :-)</w:t>
      </w:r>
    </w:p>
    <w:p w:rsidR="00731DFE" w:rsidRPr="00F136F7" w:rsidRDefault="00731DFE" w:rsidP="00731DFE">
      <w:pPr>
        <w:pStyle w:val="Bezmezer"/>
      </w:pPr>
    </w:p>
    <w:p w:rsidR="00731DFE" w:rsidRDefault="00731DFE" w:rsidP="00731DFE">
      <w:pPr>
        <w:pStyle w:val="Bezmezer"/>
        <w:jc w:val="both"/>
      </w:pPr>
      <w:r>
        <w:t>Provoz základní školy byl obnoven 25.5.2020. Všichni žáci nenastoupili k prezenční formě výuky a nadále se vzdělávali formou distančního vzdělávání.</w:t>
      </w:r>
    </w:p>
    <w:p w:rsidR="00731DFE" w:rsidRDefault="00731DFE" w:rsidP="00731DFE">
      <w:pPr>
        <w:pStyle w:val="Bezmezer"/>
        <w:rPr>
          <w:rFonts w:eastAsia="Times New Roman"/>
          <w:lang w:eastAsia="cs-CZ"/>
        </w:rPr>
      </w:pPr>
      <w:r>
        <w:rPr>
          <w:rFonts w:eastAsia="Times New Roman"/>
          <w:lang w:eastAsia="cs-CZ"/>
        </w:rPr>
        <w:t>Ve školním roce 2019/2020 nebylo uděleno žádné ředitelské volno.</w:t>
      </w:r>
    </w:p>
    <w:p w:rsidR="00731DFE" w:rsidRDefault="00731DFE" w:rsidP="00731DFE">
      <w:pPr>
        <w:pStyle w:val="Bezmezer"/>
        <w:rPr>
          <w:rFonts w:eastAsia="Times New Roman"/>
          <w:lang w:eastAsia="cs-CZ"/>
        </w:rPr>
      </w:pPr>
    </w:p>
    <w:p w:rsidR="0016713E" w:rsidRPr="00731DFE" w:rsidRDefault="00731DFE" w:rsidP="0016713E">
      <w:pPr>
        <w:rPr>
          <w:b/>
          <w:sz w:val="28"/>
          <w:szCs w:val="28"/>
        </w:rPr>
      </w:pPr>
      <w:r w:rsidRPr="00731DFE">
        <w:rPr>
          <w:b/>
          <w:sz w:val="28"/>
          <w:szCs w:val="28"/>
        </w:rPr>
        <w:t xml:space="preserve">6.1 </w:t>
      </w:r>
      <w:r w:rsidR="0016713E" w:rsidRPr="00731DFE">
        <w:rPr>
          <w:b/>
          <w:sz w:val="28"/>
          <w:szCs w:val="28"/>
        </w:rPr>
        <w:t>Čtenářská gramotnost</w:t>
      </w:r>
    </w:p>
    <w:p w:rsidR="00731DFE" w:rsidRPr="0016713E" w:rsidRDefault="00731DFE" w:rsidP="0016713E">
      <w:pPr>
        <w:rPr>
          <w:b/>
        </w:rPr>
      </w:pPr>
    </w:p>
    <w:p w:rsidR="0016713E" w:rsidRDefault="0016713E" w:rsidP="0016713E">
      <w:pPr>
        <w:rPr>
          <w:sz w:val="28"/>
          <w:szCs w:val="28"/>
        </w:rPr>
      </w:pPr>
      <w:r>
        <w:t>Rozvoj čtenářské gramotnosti je pro nás prioritní. S rozvíjením čtenářských strategií začínáme již od 1. třídy a pokračujeme v dalších ročnících (předvídání, kladení otázek, propojování, určování podstatných myšlenek a informací, shrnování a syntéza,…). Tyto strategie jsou prostředkem, který vede k našemu cíli – žáci přemýšlejí o tom, co a jak čtou, a naučí se porozumět informacím a myšlenkám v textu. Literární tvořivost dětí se snažíme podporovat v maximální míře, ať už v rámci slohu v ČJ, tak i v rámci literárních soutěží apod.</w:t>
      </w:r>
    </w:p>
    <w:p w:rsidR="0016713E" w:rsidRDefault="0016713E" w:rsidP="0016713E">
      <w:r>
        <w:t xml:space="preserve">Během školního roku podporujeme všechny aktivity vedoucí k rozvoji čtenářské gramotnosti </w:t>
      </w:r>
      <w:r w:rsidR="001C51A4">
        <w:t>žáků</w:t>
      </w:r>
      <w:r>
        <w:t>. Hlavním úkolem školy v prvních třech letech docházky je naučit dobře číst a zejména číst s porozuměním.</w:t>
      </w:r>
    </w:p>
    <w:p w:rsidR="0016713E" w:rsidRDefault="0016713E" w:rsidP="0016713E">
      <w:r>
        <w:t>Pro vyučování na 1. stupni je charakteristické, že učitel vyučuje všechny předměty, dobře zná své žáky, má na ně značný vliv a může je lépe vést k práci s informacemi. Má přehled o vědomostech svých žáků ve všech předmětech, využívá i mezipředmětových vztahů. Žáci na tomto stupni mají většinou domácí knihovničku, čtou dětské časopisy, seznamují se s naučnou literaturou.</w:t>
      </w:r>
    </w:p>
    <w:p w:rsidR="0016713E" w:rsidRDefault="0016713E" w:rsidP="0016713E">
      <w:r>
        <w:t>Během roku je k dispozici žákům knihovna, ve které se žáci dobře orientují, mohou si půjčit knihy</w:t>
      </w:r>
      <w:r w:rsidRPr="0016713E">
        <w:t xml:space="preserve"> </w:t>
      </w:r>
      <w:r>
        <w:lastRenderedPageBreak/>
        <w:t xml:space="preserve">domů i do ostatních vyučovacích předmětů. Snahou vedení školy je neustále knihovnu dle finančních možností školy doplňovat o nové tituly. </w:t>
      </w:r>
    </w:p>
    <w:p w:rsidR="0016713E" w:rsidRDefault="0016713E" w:rsidP="0016713E">
      <w:r>
        <w:t xml:space="preserve">Kromě knih mají žáci k dispozici i časopisy (ABC) pro různé věkové skupiny, které jsou pro žáky zajímavé i užitečné. V rámci školní družiny je odebírán časopis </w:t>
      </w:r>
      <w:r w:rsidR="001C51A4">
        <w:t>Tečka</w:t>
      </w:r>
      <w:r>
        <w:t>.</w:t>
      </w:r>
    </w:p>
    <w:p w:rsidR="0016713E" w:rsidRDefault="0016713E" w:rsidP="0016713E">
      <w:r>
        <w:t xml:space="preserve">Žáci se učí pracovat s učebnicí, knihou, poznávají první encyklopedie, slovníky, seznamují se se jmény autorů a ilustrátorů, učí se chápat odborný text, vyprávět, vypracovat osnovu. </w:t>
      </w:r>
    </w:p>
    <w:p w:rsidR="0016713E" w:rsidRDefault="0016713E" w:rsidP="0016713E">
      <w:r>
        <w:t>Pracují s abecedně řazenými pomůckami, vyhledávají autory podle jména.</w:t>
      </w:r>
    </w:p>
    <w:p w:rsidR="0016713E" w:rsidRDefault="0016713E" w:rsidP="0016713E">
      <w:r>
        <w:t xml:space="preserve">Postupně </w:t>
      </w:r>
      <w:r w:rsidR="001C51A4">
        <w:t>se učí</w:t>
      </w:r>
      <w:r>
        <w:t xml:space="preserve"> získávat základní poznatky o organizaci knihovny, všeobecné vědomosti o knize a osvojit si základní dovednosti a návyky nutné pro samostatnou práci s knihou jako informačním pramenem.</w:t>
      </w:r>
    </w:p>
    <w:p w:rsidR="0016713E" w:rsidRDefault="0016713E" w:rsidP="0016713E">
      <w:r>
        <w:t xml:space="preserve">V průběhu výuky se žáci učí vyhledávat informace na internetu, pracují se slovníky, připravují referáty, pracují s různými texty. </w:t>
      </w:r>
    </w:p>
    <w:p w:rsidR="0016713E" w:rsidRDefault="0016713E" w:rsidP="0016713E">
      <w:r>
        <w:t>V průběhu školního roku si vedou žáci školy čtenářské deníky, kde si zapisují knihy, které četli doma, ve škole nebo které jim byly přečteny.</w:t>
      </w:r>
    </w:p>
    <w:p w:rsidR="0016713E" w:rsidRDefault="0016713E" w:rsidP="0016713E"/>
    <w:p w:rsidR="0016713E" w:rsidRDefault="0016713E" w:rsidP="0016713E">
      <w:r>
        <w:t>Pro prvňáčky byla u příležitosti jejich pasování na čtenáře uspořádána Slabikářová slavnost, které se zúčastnily i předškolní děti.</w:t>
      </w:r>
    </w:p>
    <w:p w:rsidR="0016713E" w:rsidRDefault="0016713E" w:rsidP="0016713E"/>
    <w:p w:rsidR="006B1747" w:rsidRDefault="0016713E" w:rsidP="006B1747">
      <w:r>
        <w:t>V rámci projektu Šablony II Loučany Probíhal na škole Čtenářský klub, kde se žáci setkávali s různými knihami, četbou vlastní i spolužáků, poslouchali četbu paní učitelky, a to v</w:t>
      </w:r>
      <w:r w:rsidR="006B1747">
        <w:t> </w:t>
      </w:r>
      <w:r>
        <w:t>příjemné</w:t>
      </w:r>
      <w:r w:rsidR="006B1747">
        <w:t xml:space="preserve"> atmosféře u čaje.</w:t>
      </w:r>
    </w:p>
    <w:p w:rsidR="006B1747" w:rsidRDefault="006B1747" w:rsidP="006B1747">
      <w:r>
        <w:t>Žákovská knihovna prošla ve školním roce 2019/2020 značnou a velmi zdařilou proměnou. Do knihovny byly zakoupeny nové regály na knihy, díky nimž mohl být knižní fond doplněn a přehledně uspořádán.</w:t>
      </w:r>
    </w:p>
    <w:p w:rsidR="006B1747" w:rsidRDefault="006B1747" w:rsidP="006B1747"/>
    <w:p w:rsidR="006B1747" w:rsidRPr="00D505BB" w:rsidRDefault="006B1747" w:rsidP="006B1747">
      <w:pPr>
        <w:pStyle w:val="Zkladntext21"/>
        <w:jc w:val="both"/>
        <w:rPr>
          <w:b w:val="0"/>
          <w:color w:val="000000"/>
          <w:sz w:val="24"/>
        </w:rPr>
      </w:pPr>
      <w:r>
        <w:rPr>
          <w:b w:val="0"/>
          <w:color w:val="000000"/>
          <w:sz w:val="24"/>
        </w:rPr>
        <w:t xml:space="preserve">Škola byla zapojena do mezinárodního programu Záložka do škol spojuje školy. Letošní téma </w:t>
      </w:r>
      <w:r w:rsidRPr="002E7F0B">
        <w:rPr>
          <w:b w:val="0"/>
          <w:color w:val="000000"/>
          <w:sz w:val="24"/>
        </w:rPr>
        <w:t xml:space="preserve">bylo </w:t>
      </w:r>
      <w:r w:rsidRPr="002E7F0B">
        <w:rPr>
          <w:b w:val="0"/>
          <w:bCs w:val="0"/>
          <w:color w:val="000000"/>
          <w:sz w:val="24"/>
          <w:shd w:val="clear" w:color="auto" w:fill="FFFFFF"/>
        </w:rPr>
        <w:t> List za listem - baví mě</w:t>
      </w:r>
      <w:r>
        <w:rPr>
          <w:b w:val="0"/>
          <w:bCs w:val="0"/>
          <w:color w:val="000000"/>
          <w:sz w:val="24"/>
          <w:shd w:val="clear" w:color="auto" w:fill="FFFFFF"/>
        </w:rPr>
        <w:t xml:space="preserve"> č</w:t>
      </w:r>
      <w:r w:rsidRPr="002E7F0B">
        <w:rPr>
          <w:b w:val="0"/>
          <w:bCs w:val="0"/>
          <w:color w:val="000000"/>
          <w:sz w:val="24"/>
          <w:shd w:val="clear" w:color="auto" w:fill="FFFFFF"/>
        </w:rPr>
        <w:t>ist</w:t>
      </w:r>
      <w:r>
        <w:rPr>
          <w:b w:val="0"/>
          <w:bCs w:val="0"/>
          <w:color w:val="000000"/>
          <w:sz w:val="24"/>
          <w:shd w:val="clear" w:color="auto" w:fill="FFFFFF"/>
        </w:rPr>
        <w:t>. Naše partnerská škola na S</w:t>
      </w:r>
      <w:r w:rsidRPr="002E7F0B">
        <w:rPr>
          <w:b w:val="0"/>
          <w:bCs w:val="0"/>
          <w:color w:val="000000"/>
          <w:sz w:val="24"/>
          <w:shd w:val="clear" w:color="auto" w:fill="FFFFFF"/>
        </w:rPr>
        <w:t>lovensku byla Základná šk</w:t>
      </w:r>
      <w:r>
        <w:rPr>
          <w:b w:val="0"/>
          <w:bCs w:val="0"/>
          <w:color w:val="000000"/>
          <w:sz w:val="24"/>
          <w:shd w:val="clear" w:color="auto" w:fill="FFFFFF"/>
        </w:rPr>
        <w:t xml:space="preserve">ola Levice, </w:t>
      </w:r>
      <w:r>
        <w:rPr>
          <w:b w:val="0"/>
          <w:sz w:val="24"/>
        </w:rPr>
        <w:t xml:space="preserve">pro kterou naši žáci vyráběli záložku do knihy a seznámili se prostřednictvím internetu s tímto městečkem, školou a jejími žáky. </w:t>
      </w:r>
    </w:p>
    <w:p w:rsidR="006B1747" w:rsidRDefault="006B1747" w:rsidP="006B1747">
      <w:pPr>
        <w:pStyle w:val="Zkladntext"/>
      </w:pPr>
      <w:r>
        <w:rPr>
          <w:bCs/>
        </w:rPr>
        <w:t>Odběr katalogu</w:t>
      </w:r>
      <w:r>
        <w:rPr>
          <w:b/>
          <w:bCs/>
        </w:rPr>
        <w:t xml:space="preserve"> – </w:t>
      </w:r>
      <w:r>
        <w:rPr>
          <w:bCs/>
        </w:rPr>
        <w:t>nakladatelství</w:t>
      </w:r>
      <w:r>
        <w:rPr>
          <w:b/>
          <w:bCs/>
        </w:rPr>
        <w:t xml:space="preserve"> </w:t>
      </w:r>
      <w:r>
        <w:rPr>
          <w:bCs/>
        </w:rPr>
        <w:t>Fragment, Albatros, Mladá fronta</w:t>
      </w:r>
      <w:r>
        <w:t xml:space="preserve"> a Egmont – žáci dostávají nabídku knih prostřednictvím těchto nakladatelství za zvýhodněné ceny. </w:t>
      </w:r>
    </w:p>
    <w:p w:rsidR="00E65E70" w:rsidRDefault="00E65E70" w:rsidP="00E65E70">
      <w:r>
        <w:t>Žáci mají také k dispozici Obecní knihovnu v Loučanech.</w:t>
      </w:r>
    </w:p>
    <w:p w:rsidR="00731DFE" w:rsidRDefault="00731DFE" w:rsidP="00E65E70"/>
    <w:p w:rsidR="006B1747" w:rsidRPr="00731DFE" w:rsidRDefault="00731DFE" w:rsidP="006B1747">
      <w:pPr>
        <w:pStyle w:val="Zkladntext"/>
        <w:rPr>
          <w:sz w:val="28"/>
          <w:szCs w:val="28"/>
        </w:rPr>
      </w:pPr>
      <w:r w:rsidRPr="00731DFE">
        <w:rPr>
          <w:b/>
          <w:sz w:val="28"/>
          <w:szCs w:val="28"/>
        </w:rPr>
        <w:t xml:space="preserve">6.2 </w:t>
      </w:r>
      <w:r w:rsidR="006B1747" w:rsidRPr="00731DFE">
        <w:rPr>
          <w:b/>
          <w:sz w:val="28"/>
          <w:szCs w:val="28"/>
        </w:rPr>
        <w:t>Finanční gramotnost</w:t>
      </w:r>
    </w:p>
    <w:p w:rsidR="006B1747" w:rsidRDefault="006B1747" w:rsidP="006B1747">
      <w:pPr>
        <w:pStyle w:val="Zkladntext"/>
        <w:rPr>
          <w:bCs/>
          <w:color w:val="000000"/>
        </w:rPr>
      </w:pPr>
      <w:r>
        <w:rPr>
          <w:color w:val="000000"/>
        </w:rPr>
        <w:t xml:space="preserve">Očekávané výstupy vztahující se k FG jsou realizovány v rámci vzdělávacího oboru </w:t>
      </w:r>
      <w:r>
        <w:rPr>
          <w:bCs/>
          <w:color w:val="000000"/>
        </w:rPr>
        <w:t>Člověk a jeho svět (prvouka, přírodověda), matematiky, informatiky, využíváme jí i v činnosti školní družiny (hry, např. na obchod).</w:t>
      </w:r>
    </w:p>
    <w:p w:rsidR="006B1747" w:rsidRDefault="006B1747" w:rsidP="006B1747">
      <w:pPr>
        <w:pStyle w:val="Zkladntext"/>
        <w:rPr>
          <w:bCs/>
          <w:color w:val="000000"/>
        </w:rPr>
      </w:pPr>
      <w:r>
        <w:rPr>
          <w:bCs/>
          <w:color w:val="000000"/>
        </w:rPr>
        <w:t>Žáci jsou seznamováni se základními pojmy finančnictví, rozpočtu, hodnoty peněz apod.</w:t>
      </w:r>
    </w:p>
    <w:p w:rsidR="006B1747" w:rsidRPr="00731DFE" w:rsidRDefault="00731DFE" w:rsidP="006B1747">
      <w:pPr>
        <w:pStyle w:val="Zkladntext"/>
        <w:rPr>
          <w:b/>
          <w:sz w:val="28"/>
          <w:szCs w:val="28"/>
        </w:rPr>
      </w:pPr>
      <w:r w:rsidRPr="00731DFE">
        <w:rPr>
          <w:b/>
          <w:sz w:val="28"/>
          <w:szCs w:val="28"/>
        </w:rPr>
        <w:t xml:space="preserve">6.3 </w:t>
      </w:r>
      <w:r w:rsidR="006B1747" w:rsidRPr="00731DFE">
        <w:rPr>
          <w:b/>
          <w:sz w:val="28"/>
          <w:szCs w:val="28"/>
        </w:rPr>
        <w:t xml:space="preserve">Etická výchova    </w:t>
      </w:r>
    </w:p>
    <w:p w:rsidR="006B1747" w:rsidRDefault="006B1747" w:rsidP="006B1747">
      <w:pPr>
        <w:pStyle w:val="Zkladntext"/>
      </w:pPr>
      <w:r>
        <w:t xml:space="preserve">Etická výchova je do výuky zařazena především v rámci mezipředmětových vztahů., ale i v rámci školní družiny, ve školní jídelně a při akcích, pořádaných školou. Byl vypracován plán, kde je na každý měsíc zařazeno jedno téma etické výchovy, které je v rámci předmětu čtení, prvouka či přírodověda podrobněji probráno zážitkovou metodou a posilováním žádoucího chování. </w:t>
      </w:r>
    </w:p>
    <w:p w:rsidR="006B1747" w:rsidRDefault="006B1747" w:rsidP="006B1747">
      <w:pPr>
        <w:pStyle w:val="Zkladntext"/>
        <w:rPr>
          <w:sz w:val="23"/>
          <w:szCs w:val="23"/>
        </w:rPr>
      </w:pPr>
      <w:r>
        <w:rPr>
          <w:sz w:val="23"/>
          <w:szCs w:val="23"/>
        </w:rPr>
        <w:t>Malý kolektiv, který umožňuje kontrolu osvojených pravidel slušného chování. Snažíme se působit vlastním příkladem. Věnujeme se tématům: pozdrav, oslovení, vzájemná komunikace, kolektiv a jednotlivec, spolupráce, přátelství, znám svá práva, já jsem já.</w:t>
      </w:r>
    </w:p>
    <w:p w:rsidR="006B1747" w:rsidRDefault="006B1747" w:rsidP="006B1747">
      <w:pPr>
        <w:pStyle w:val="Zkladntext"/>
        <w:rPr>
          <w:sz w:val="23"/>
          <w:szCs w:val="23"/>
        </w:rPr>
      </w:pPr>
      <w:r>
        <w:rPr>
          <w:sz w:val="23"/>
          <w:szCs w:val="23"/>
        </w:rPr>
        <w:t>Při různých akcích mimo školu si žáci tyto znalosti ověřují a upevňují.</w:t>
      </w:r>
    </w:p>
    <w:p w:rsidR="006B1747" w:rsidRDefault="006B1747" w:rsidP="006B1747">
      <w:pPr>
        <w:pStyle w:val="Zkladntext"/>
        <w:rPr>
          <w:sz w:val="23"/>
          <w:szCs w:val="23"/>
        </w:rPr>
      </w:pPr>
      <w:r>
        <w:rPr>
          <w:sz w:val="23"/>
          <w:szCs w:val="23"/>
        </w:rPr>
        <w:t>V příštích letech budeme nadále v těchto aktivitách pokračovat.</w:t>
      </w:r>
    </w:p>
    <w:p w:rsidR="006B1747" w:rsidRPr="00731DFE" w:rsidRDefault="00731DFE" w:rsidP="006B1747">
      <w:pPr>
        <w:rPr>
          <w:sz w:val="28"/>
          <w:szCs w:val="28"/>
        </w:rPr>
      </w:pPr>
      <w:r w:rsidRPr="00731DFE">
        <w:rPr>
          <w:b/>
          <w:sz w:val="28"/>
          <w:szCs w:val="28"/>
        </w:rPr>
        <w:lastRenderedPageBreak/>
        <w:t xml:space="preserve">6.4 </w:t>
      </w:r>
      <w:r w:rsidR="006B1747" w:rsidRPr="00731DFE">
        <w:rPr>
          <w:b/>
          <w:sz w:val="28"/>
          <w:szCs w:val="28"/>
        </w:rPr>
        <w:t xml:space="preserve">Výchova ke zdraví, sport </w:t>
      </w:r>
    </w:p>
    <w:p w:rsidR="006B1747" w:rsidRDefault="006B1747" w:rsidP="006B1747">
      <w:pPr>
        <w:rPr>
          <w:b/>
        </w:rPr>
      </w:pPr>
    </w:p>
    <w:p w:rsidR="006B1747" w:rsidRPr="00E65E70" w:rsidRDefault="006B1747" w:rsidP="006B1747">
      <w:r>
        <w:t xml:space="preserve">Naše škola si velmi dobře uvědomuje důležitost výchovy ke zdravému způsobu života. Snažíme se </w:t>
      </w:r>
      <w:r w:rsidRPr="00E65E70">
        <w:t xml:space="preserve">žákům poskytnout informace o odpovědnosti za vlastní chování. </w:t>
      </w:r>
    </w:p>
    <w:p w:rsidR="006B1747" w:rsidRPr="00E65E70" w:rsidRDefault="006B1747" w:rsidP="006B1747">
      <w:r w:rsidRPr="00E65E70">
        <w:t xml:space="preserve">Témata prevence jsme zařazovali do všech vyučovacích předmětů.  </w:t>
      </w:r>
    </w:p>
    <w:p w:rsidR="006B1747" w:rsidRPr="00E65E70" w:rsidRDefault="006B1747" w:rsidP="006B1747">
      <w:r w:rsidRPr="00E65E70">
        <w:t>Žáci 1. ročníku se zapojili do preventivního projektu Veselé zoubky.</w:t>
      </w:r>
    </w:p>
    <w:p w:rsidR="006B1747" w:rsidRPr="00E65E70" w:rsidRDefault="006B1747" w:rsidP="006B1747">
      <w:r w:rsidRPr="00E65E70">
        <w:t>I tento školní rok mohli žáci školy o</w:t>
      </w:r>
      <w:r w:rsidR="00E65E70" w:rsidRPr="00E65E70">
        <w:t xml:space="preserve">debírat dotované mléčné výrobky. </w:t>
      </w:r>
      <w:r w:rsidR="00E65E70" w:rsidRPr="00E65E70">
        <w:rPr>
          <w:shd w:val="clear" w:color="auto" w:fill="FFFFFF"/>
        </w:rPr>
        <w:t>Cílem projektu je snížení deficitu vápníku u dětské populace, zlepšení stravovacích návyků dětí, výchova budoucích spotřebitelů a zajištění odbytu mléka pro zemědělce.</w:t>
      </w:r>
      <w:r w:rsidR="00E65E70" w:rsidRPr="00E65E70">
        <w:t xml:space="preserve"> </w:t>
      </w:r>
      <w:r w:rsidR="00E65E70" w:rsidRPr="00E65E70">
        <w:rPr>
          <w:shd w:val="clear" w:color="auto" w:fill="FFFFFF"/>
        </w:rPr>
        <w:t>Projekt se stal pod názvem Mléko do škol součástí školního projektu spolu s Ovocem a zeleninou do škol.</w:t>
      </w:r>
    </w:p>
    <w:p w:rsidR="00E65E70" w:rsidRPr="00E65E70" w:rsidRDefault="006B1747" w:rsidP="006B1747">
      <w:pPr>
        <w:rPr>
          <w:bCs/>
          <w:shd w:val="clear" w:color="auto" w:fill="FFFFFF"/>
        </w:rPr>
      </w:pPr>
      <w:r w:rsidRPr="00E65E70">
        <w:t>Naše škola je</w:t>
      </w:r>
      <w:r w:rsidR="00E65E70" w:rsidRPr="00E65E70">
        <w:t xml:space="preserve"> do tohoto</w:t>
      </w:r>
      <w:r w:rsidRPr="00E65E70">
        <w:t xml:space="preserve"> projektu EU </w:t>
      </w:r>
      <w:r w:rsidR="00E65E70" w:rsidRPr="00E65E70">
        <w:t>také zapojena. Ž</w:t>
      </w:r>
      <w:r w:rsidRPr="00E65E70">
        <w:t xml:space="preserve">áci dostávají 1x za 14 dnů dotované ovoce a zeleninu zdarma. </w:t>
      </w:r>
      <w:r w:rsidR="00E65E70" w:rsidRPr="00E65E70">
        <w:rPr>
          <w:shd w:val="clear" w:color="auto" w:fill="FFFFFF"/>
        </w:rPr>
        <w:t>Cílem </w:t>
      </w:r>
      <w:r w:rsidR="00E65E70" w:rsidRPr="00E65E70">
        <w:rPr>
          <w:bCs/>
          <w:shd w:val="clear" w:color="auto" w:fill="FFFFFF"/>
        </w:rPr>
        <w:t>projektu Ovoce a zelenina do škol</w:t>
      </w:r>
      <w:r w:rsidR="00E65E70" w:rsidRPr="00E65E70">
        <w:rPr>
          <w:shd w:val="clear" w:color="auto" w:fill="FFFFFF"/>
        </w:rPr>
        <w:t> je podpora zdravé výživy a zvýšení spotřeby </w:t>
      </w:r>
      <w:r w:rsidR="00E65E70" w:rsidRPr="00E65E70">
        <w:rPr>
          <w:bCs/>
          <w:shd w:val="clear" w:color="auto" w:fill="FFFFFF"/>
        </w:rPr>
        <w:t>ovoce a zeleniny</w:t>
      </w:r>
      <w:r w:rsidR="00E65E70" w:rsidRPr="00E65E70">
        <w:rPr>
          <w:shd w:val="clear" w:color="auto" w:fill="FFFFFF"/>
        </w:rPr>
        <w:t>. Tento </w:t>
      </w:r>
      <w:r w:rsidR="00E65E70" w:rsidRPr="00E65E70">
        <w:rPr>
          <w:bCs/>
          <w:shd w:val="clear" w:color="auto" w:fill="FFFFFF"/>
        </w:rPr>
        <w:t>projekt</w:t>
      </w:r>
      <w:r w:rsidR="00E65E70" w:rsidRPr="00E65E70">
        <w:rPr>
          <w:shd w:val="clear" w:color="auto" w:fill="FFFFFF"/>
        </w:rPr>
        <w:t> je určen žákům základních </w:t>
      </w:r>
      <w:r w:rsidR="00E65E70" w:rsidRPr="00E65E70">
        <w:rPr>
          <w:bCs/>
          <w:shd w:val="clear" w:color="auto" w:fill="FFFFFF"/>
        </w:rPr>
        <w:t>škol.</w:t>
      </w:r>
    </w:p>
    <w:p w:rsidR="006B1747" w:rsidRDefault="006B1747" w:rsidP="006B1747">
      <w:r w:rsidRPr="00E65E70">
        <w:t xml:space="preserve">V rámci doprovodných opatření jsme objednali „ochutnávkový koš“, který obsahoval různé druhy exotického ovoce a zeleniny, které žáci zábavnou formou (čichem, hmatem, chutí..) poznávali. </w:t>
      </w:r>
    </w:p>
    <w:p w:rsidR="00E65E70" w:rsidRPr="00E65E70" w:rsidRDefault="00E65E70" w:rsidP="006B1747"/>
    <w:p w:rsidR="006B1747" w:rsidRDefault="006B1747" w:rsidP="006B1747">
      <w:r w:rsidRPr="00E65E70">
        <w:t xml:space="preserve">Ve školním roce 2019/2020 jsme zahájili celoroční projekt Atletika pro děti. </w:t>
      </w:r>
      <w:r w:rsidR="00E65E70">
        <w:t>Během školního roku plnili žáci</w:t>
      </w:r>
      <w:r w:rsidRPr="00E65E70">
        <w:t xml:space="preserve"> interaktivní certifikáty nálepkami zvířátek, které vyjadřují vybrané pohybové dovednosti a schopnosti). Těžíme z nesporné výhody atletiky - všestrannosti. Základní atletické disciplíny – běh, skok a hod jsou totiž pohybové aktivity, které jsou základem pro všestranný pohybový rozvoj dětí.</w:t>
      </w:r>
    </w:p>
    <w:p w:rsidR="006B1747" w:rsidRDefault="006B1747" w:rsidP="006B1747">
      <w:r>
        <w:t xml:space="preserve">Využíváme místní sportoviště – multifunkční obecní hřiště, ale i přírodní podmínky (turistika,bruslení, …). </w:t>
      </w:r>
    </w:p>
    <w:p w:rsidR="006B1747" w:rsidRDefault="006B1747" w:rsidP="006B1747">
      <w:r>
        <w:t xml:space="preserve">Žáci se zúčastňují pravidelně lyžařského výcviku, který organizuje Lyžařská škola Sport pro všechny a </w:t>
      </w:r>
      <w:r w:rsidR="00C37AE4">
        <w:t>v rámci TV výcvik</w:t>
      </w:r>
      <w:r>
        <w:t xml:space="preserve"> plavání</w:t>
      </w:r>
      <w:r w:rsidR="00C37AE4">
        <w:t>, který</w:t>
      </w:r>
      <w:r>
        <w:t xml:space="preserve"> však v tomto </w:t>
      </w:r>
      <w:r w:rsidR="00C37AE4">
        <w:t>školním roce neproběhl</w:t>
      </w:r>
      <w:r>
        <w:t>.</w:t>
      </w:r>
    </w:p>
    <w:p w:rsidR="006B1747" w:rsidRDefault="006B1747" w:rsidP="006B1747">
      <w:r>
        <w:t xml:space="preserve">Ke zdravému životnímu stylu patří i dodržování pitného režimu a </w:t>
      </w:r>
      <w:r w:rsidR="00716183">
        <w:t xml:space="preserve">denní </w:t>
      </w:r>
      <w:r>
        <w:t>zařazování pohybových chvilek v</w:t>
      </w:r>
      <w:r w:rsidR="00716183">
        <w:t> hodinách, o přestávkách dle počasí mají žáci možnost p</w:t>
      </w:r>
      <w:r w:rsidR="00C37AE4">
        <w:t xml:space="preserve">obytu na školní zahradě. </w:t>
      </w:r>
    </w:p>
    <w:p w:rsidR="00716183" w:rsidRDefault="00716183" w:rsidP="00716183">
      <w:r>
        <w:t>V I. třídě mají žáci školy nastavitelné lavice a židličky, které jim umožňují rovné a zdravotně nezávadné sezení při výuce, ve II. třídě jsou lavice a židle ve 3 velikostech.</w:t>
      </w:r>
    </w:p>
    <w:p w:rsidR="00716183" w:rsidRDefault="00716183" w:rsidP="00716183">
      <w:r>
        <w:t xml:space="preserve">K dispozici mají koberce na protažení a střídání činností. </w:t>
      </w:r>
    </w:p>
    <w:p w:rsidR="00757791" w:rsidRDefault="00757791" w:rsidP="00757791">
      <w:r>
        <w:t>Každý den děti v rámci školní družiny pobývají min. 1 hodinu denně venku.</w:t>
      </w:r>
    </w:p>
    <w:p w:rsidR="00E65E70" w:rsidRDefault="00E65E70" w:rsidP="00757791"/>
    <w:p w:rsidR="00E65E70" w:rsidRDefault="00E65E70" w:rsidP="00E65E70">
      <w:r w:rsidRPr="00E65E70">
        <w:t xml:space="preserve">Činnost školních aktivit také vhodně doplňuje sportovně pohybově zaměřená nabídka zájmové činnosti, florbal pro 1. stupeň, který probíhá v odpoledních hodinách v tělocvičně školy pod záštitou </w:t>
      </w:r>
      <w:r>
        <w:t>organizace STARS FLORBAL.</w:t>
      </w:r>
    </w:p>
    <w:p w:rsidR="00E65E70" w:rsidRPr="00731DFE" w:rsidRDefault="00E65E70" w:rsidP="00757791">
      <w:pPr>
        <w:rPr>
          <w:b/>
          <w:sz w:val="28"/>
          <w:szCs w:val="28"/>
        </w:rPr>
      </w:pPr>
    </w:p>
    <w:p w:rsidR="00716183" w:rsidRPr="00731DFE" w:rsidRDefault="00731DFE" w:rsidP="00E65E70">
      <w:pPr>
        <w:pStyle w:val="Bezmezer"/>
        <w:rPr>
          <w:b/>
          <w:sz w:val="28"/>
          <w:szCs w:val="28"/>
        </w:rPr>
      </w:pPr>
      <w:r w:rsidRPr="00731DFE">
        <w:rPr>
          <w:b/>
          <w:sz w:val="28"/>
          <w:szCs w:val="28"/>
        </w:rPr>
        <w:t xml:space="preserve">6.5 </w:t>
      </w:r>
      <w:r w:rsidR="00716183" w:rsidRPr="00731DFE">
        <w:rPr>
          <w:b/>
          <w:sz w:val="28"/>
          <w:szCs w:val="28"/>
        </w:rPr>
        <w:t>Environmentální výchova</w:t>
      </w:r>
    </w:p>
    <w:p w:rsidR="00E65E70" w:rsidRPr="00E65E70" w:rsidRDefault="00E65E70" w:rsidP="00E65E70">
      <w:pPr>
        <w:pStyle w:val="Bezmezer"/>
        <w:rPr>
          <w:b/>
          <w:sz w:val="28"/>
          <w:szCs w:val="28"/>
        </w:rPr>
      </w:pPr>
    </w:p>
    <w:p w:rsidR="00716183" w:rsidRDefault="00716183" w:rsidP="00E65E70">
      <w:pPr>
        <w:pStyle w:val="Bezmezer"/>
      </w:pPr>
      <w:r>
        <w:t>Environmentální výchova byla v průběhu školního roku uskutečňována v souladu se Školním programem EVVO. Veškeré aktivity směřovaly k naplňování hlavních cílů, a to především:</w:t>
      </w:r>
    </w:p>
    <w:p w:rsidR="00716183" w:rsidRDefault="00716183" w:rsidP="00E65E70">
      <w:pPr>
        <w:pStyle w:val="Bezmezer"/>
      </w:pPr>
      <w:r>
        <w:t>k vytváření pozitivních postojů k životnímu prostředí, k úctě k životu ve všech jeho formách, ke znalosti a péči o prostředí kolem nás, k pochopení vzájemné provázanosti oblasti sociální, ekonomické a kulturní.</w:t>
      </w:r>
    </w:p>
    <w:p w:rsidR="00716183" w:rsidRPr="00716183" w:rsidRDefault="00716183" w:rsidP="00E65E70">
      <w:pPr>
        <w:pStyle w:val="Bezmezer"/>
      </w:pPr>
      <w:r>
        <w:t>Výrazné ekologické zaměření mají předměty přírodověda, prvouka a pracovní činnosti – pěstitelské práce. EVVO prolíná také všemi vyučovacími předměty.</w:t>
      </w:r>
    </w:p>
    <w:p w:rsidR="00716183" w:rsidRDefault="00716183" w:rsidP="00E65E70">
      <w:pPr>
        <w:pStyle w:val="Bezmezer"/>
      </w:pPr>
      <w:r>
        <w:t>V tomto školním roce jsme pracovali podle vypracovaného školního plánu environmentální výchovy. Metodikem environmentální výchovy byla pověřena Mgr. Veronika Richterová. Snažili jsme se realizovat a zavádět nové metody práce.</w:t>
      </w:r>
    </w:p>
    <w:p w:rsidR="00716183" w:rsidRDefault="00716183" w:rsidP="00716183">
      <w:pPr>
        <w:pStyle w:val="Zkladntext"/>
      </w:pPr>
      <w:r>
        <w:t>Aktivity školy v této oblasti:</w:t>
      </w:r>
    </w:p>
    <w:p w:rsidR="00716183" w:rsidRDefault="00716183" w:rsidP="00716183">
      <w:pPr>
        <w:pStyle w:val="Bezmezer"/>
        <w:rPr>
          <w:rFonts w:eastAsia="Times New Roman"/>
          <w:lang w:eastAsia="cs-CZ"/>
        </w:rPr>
      </w:pPr>
      <w:r>
        <w:rPr>
          <w:rFonts w:eastAsia="Times New Roman"/>
          <w:lang w:eastAsia="cs-CZ"/>
        </w:rPr>
        <w:t>Projektový den ke Dnu země</w:t>
      </w:r>
    </w:p>
    <w:p w:rsidR="00716183" w:rsidRDefault="00716183" w:rsidP="00716183">
      <w:pPr>
        <w:pStyle w:val="Bezmezer"/>
        <w:rPr>
          <w:rFonts w:eastAsia="Times New Roman"/>
          <w:lang w:eastAsia="cs-CZ"/>
        </w:rPr>
      </w:pPr>
      <w:r>
        <w:rPr>
          <w:rFonts w:eastAsia="Times New Roman"/>
          <w:lang w:eastAsia="cs-CZ"/>
        </w:rPr>
        <w:t>Přírodovědná vycházka do Terezského údolí</w:t>
      </w:r>
    </w:p>
    <w:p w:rsidR="00716183" w:rsidRDefault="00716183" w:rsidP="00716183">
      <w:pPr>
        <w:pStyle w:val="Bezmezer"/>
      </w:pPr>
      <w:r>
        <w:rPr>
          <w:bCs/>
        </w:rPr>
        <w:lastRenderedPageBreak/>
        <w:t>Ekologická nástěnka: zajímavosti z této oblasti</w:t>
      </w:r>
      <w:r>
        <w:t xml:space="preserve">     </w:t>
      </w:r>
    </w:p>
    <w:p w:rsidR="00716183" w:rsidRDefault="00716183" w:rsidP="00716183">
      <w:pPr>
        <w:pStyle w:val="Bezmezer"/>
      </w:pPr>
      <w:r>
        <w:rPr>
          <w:bCs/>
        </w:rPr>
        <w:t xml:space="preserve">Recyklohraní </w:t>
      </w:r>
      <w:r>
        <w:t>- zapojení do internetové soutěže s ekologickou tematikou</w:t>
      </w:r>
    </w:p>
    <w:p w:rsidR="00716183" w:rsidRDefault="00716183" w:rsidP="00716183">
      <w:pPr>
        <w:pStyle w:val="Bezmezer"/>
      </w:pPr>
      <w:r>
        <w:t xml:space="preserve">- sběr použitých baterií, elektrospotřebičů a zařízení </w:t>
      </w:r>
    </w:p>
    <w:p w:rsidR="00716183" w:rsidRDefault="00716183" w:rsidP="00716183">
      <w:pPr>
        <w:pStyle w:val="Bezmezer"/>
      </w:pPr>
      <w:r>
        <w:rPr>
          <w:bCs/>
        </w:rPr>
        <w:t xml:space="preserve">Třídění odpadů </w:t>
      </w:r>
      <w:r>
        <w:t>v budově školy – papír, plasty, tetrapak, hliník</w:t>
      </w:r>
    </w:p>
    <w:p w:rsidR="00716183" w:rsidRDefault="00716183" w:rsidP="00716183">
      <w:pPr>
        <w:pStyle w:val="Bezmezer"/>
      </w:pPr>
      <w:r>
        <w:t>Péče o pokojové květiny- zalévání, hnojení, přesazování</w:t>
      </w:r>
    </w:p>
    <w:p w:rsidR="00716183" w:rsidRDefault="00716183" w:rsidP="00716183">
      <w:pPr>
        <w:pStyle w:val="Bezmezer"/>
        <w:rPr>
          <w:rFonts w:eastAsiaTheme="minorHAnsi"/>
          <w:color w:val="000000"/>
          <w:lang w:eastAsia="en-US"/>
        </w:rPr>
      </w:pPr>
      <w:r>
        <w:rPr>
          <w:rFonts w:eastAsiaTheme="minorHAnsi"/>
          <w:color w:val="000000"/>
          <w:lang w:eastAsia="en-US"/>
        </w:rPr>
        <w:t xml:space="preserve">Práce na zahradě, péče o školní zahradu </w:t>
      </w:r>
    </w:p>
    <w:p w:rsidR="00716183" w:rsidRDefault="00716183" w:rsidP="00716183">
      <w:pPr>
        <w:pStyle w:val="Bezmezer"/>
      </w:pPr>
      <w:r>
        <w:t>Pokusy v hodinách prvouky, přírodovědy</w:t>
      </w:r>
    </w:p>
    <w:p w:rsidR="00716183" w:rsidRDefault="00716183" w:rsidP="00716183">
      <w:pPr>
        <w:pStyle w:val="Bezmezer"/>
      </w:pPr>
      <w:r>
        <w:t>Řešení této problematiky v ostatních předmětech</w:t>
      </w:r>
    </w:p>
    <w:p w:rsidR="00716183" w:rsidRDefault="00716183" w:rsidP="00716183">
      <w:pPr>
        <w:pStyle w:val="Bezmezer"/>
        <w:rPr>
          <w:rFonts w:eastAsiaTheme="minorHAnsi"/>
          <w:color w:val="000000"/>
          <w:lang w:eastAsia="en-US"/>
        </w:rPr>
      </w:pPr>
      <w:r>
        <w:rPr>
          <w:rFonts w:eastAsiaTheme="minorHAnsi"/>
          <w:color w:val="000000"/>
          <w:lang w:eastAsia="en-US"/>
        </w:rPr>
        <w:t xml:space="preserve">Práce s přírodními materiály v PČ a ve ŠD </w:t>
      </w:r>
    </w:p>
    <w:p w:rsidR="00716183" w:rsidRDefault="00716183" w:rsidP="00716183">
      <w:r>
        <w:t>Další vzdělávání pedagogů v této oblasti</w:t>
      </w:r>
    </w:p>
    <w:p w:rsidR="00716183" w:rsidRDefault="00716183" w:rsidP="00716183">
      <w:r>
        <w:t>Propagace ochrany přírody, výroba krmítek, umístění na zahradě školy</w:t>
      </w:r>
    </w:p>
    <w:p w:rsidR="00716183" w:rsidRDefault="00716183" w:rsidP="00716183">
      <w:r>
        <w:t>Zapojení do výtvarných soutěží na toto téma</w:t>
      </w:r>
    </w:p>
    <w:p w:rsidR="00716183" w:rsidRDefault="00716183" w:rsidP="00716183">
      <w:r>
        <w:t>Projektový den Práce se dřevem</w:t>
      </w:r>
    </w:p>
    <w:p w:rsidR="00716183" w:rsidRDefault="00716183" w:rsidP="00716183"/>
    <w:p w:rsidR="00716183" w:rsidRDefault="00716183" w:rsidP="00716183">
      <w:pPr>
        <w:pStyle w:val="Zkladntext"/>
      </w:pPr>
      <w:r>
        <w:t>Těmito aktivitami se snažíme v dětech vytvářet pozitivní vztah k přírodě, vedeme je k aktivní účasti na ochraně přírody. Spolupracujeme při uvedených aktivitách s rodiči, zastupiteli obce a celou veřejností.</w:t>
      </w:r>
    </w:p>
    <w:p w:rsidR="00716183" w:rsidRPr="00F04CE1" w:rsidRDefault="00F04CE1" w:rsidP="00716183">
      <w:pPr>
        <w:pStyle w:val="Zkladntext"/>
        <w:rPr>
          <w:b/>
          <w:sz w:val="28"/>
          <w:szCs w:val="28"/>
        </w:rPr>
      </w:pPr>
      <w:r w:rsidRPr="00F04CE1">
        <w:rPr>
          <w:b/>
          <w:sz w:val="28"/>
          <w:szCs w:val="28"/>
        </w:rPr>
        <w:t xml:space="preserve">6.6 </w:t>
      </w:r>
      <w:r w:rsidR="00716183" w:rsidRPr="00F04CE1">
        <w:rPr>
          <w:b/>
          <w:sz w:val="28"/>
          <w:szCs w:val="28"/>
        </w:rPr>
        <w:t>Dopravní výchova</w:t>
      </w:r>
      <w:r w:rsidR="00716183" w:rsidRPr="00F04CE1">
        <w:rPr>
          <w:sz w:val="28"/>
          <w:szCs w:val="28"/>
        </w:rPr>
        <w:t xml:space="preserve"> </w:t>
      </w:r>
    </w:p>
    <w:p w:rsidR="00716183" w:rsidRDefault="00716183" w:rsidP="00716183">
      <w:r>
        <w:t>Téma dopravní výchovy je zařazeno v rámci předmětu Člověk a jeho svět, je i součástí činnosti školní družiny.  Žáci školy se v průběhu roku teoreticky seznamovali s dopravními značkami, vybavením kola, nutností přilby při jízdě na kole. Učili se zvládat dopravní situaci při cestě do školy v obci. Při vycházkách poznávali dopravní značky, řešili situace na křižovatkách, učili se přecházet vozovku.</w:t>
      </w:r>
    </w:p>
    <w:p w:rsidR="00716183" w:rsidRDefault="00716183" w:rsidP="00716183">
      <w:r>
        <w:t>Při výletech a exkurzích si žáci mohou prověřit své znalosti v praxi – cesta dopravními prostředky, řešení dopravních situací.</w:t>
      </w:r>
    </w:p>
    <w:p w:rsidR="00716183" w:rsidRDefault="00716183" w:rsidP="00716183">
      <w:r>
        <w:t>Tato tématika byla také realizována v hodinách Vv, Pč a ostatních předmětech.</w:t>
      </w:r>
    </w:p>
    <w:p w:rsidR="00716183" w:rsidRDefault="00716183" w:rsidP="00716183">
      <w:pPr>
        <w:pStyle w:val="Zkladntext"/>
      </w:pPr>
    </w:p>
    <w:p w:rsidR="00716183" w:rsidRPr="00F04CE1" w:rsidRDefault="00F04CE1" w:rsidP="00716183">
      <w:pPr>
        <w:pStyle w:val="Zkladntext"/>
        <w:rPr>
          <w:b/>
          <w:sz w:val="28"/>
          <w:szCs w:val="28"/>
        </w:rPr>
      </w:pPr>
      <w:r>
        <w:rPr>
          <w:b/>
          <w:sz w:val="28"/>
          <w:szCs w:val="28"/>
        </w:rPr>
        <w:t xml:space="preserve">6.7 </w:t>
      </w:r>
      <w:r w:rsidR="00716183" w:rsidRPr="00F04CE1">
        <w:rPr>
          <w:b/>
          <w:sz w:val="28"/>
          <w:szCs w:val="28"/>
        </w:rPr>
        <w:t>Ochrana člověka za mimořádných událostí</w:t>
      </w:r>
    </w:p>
    <w:p w:rsidR="00716183" w:rsidRDefault="00716183" w:rsidP="00716183">
      <w:pPr>
        <w:pStyle w:val="Zkladntext"/>
      </w:pPr>
      <w:r>
        <w:t>Naše škola se v rámci vzdělávacího procesu věnuje i této otázce. Ve školním roce jsme žáky vzdělávali i v oblasti požární výchovy, využíváme výukový program Soptík.</w:t>
      </w:r>
    </w:p>
    <w:p w:rsidR="00716183" w:rsidRDefault="00716183" w:rsidP="00716183">
      <w:pPr>
        <w:pStyle w:val="Zkladntext"/>
      </w:pPr>
      <w:r>
        <w:t>Daná tématika se naplňovala i v hodinách prvouky, přírodovědy a ostatních předmětech.</w:t>
      </w:r>
    </w:p>
    <w:p w:rsidR="00716183" w:rsidRDefault="00716183" w:rsidP="00716183">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xml:space="preserve">V ranních kruzích jsme upozorňovali děti na chování lidí k sobě samým, ke zvířatům, seznamovali jsme je s poznatky, které se týkaly setkání dětí s cizími lidmi. </w:t>
      </w:r>
    </w:p>
    <w:p w:rsidR="00716183" w:rsidRDefault="00716183" w:rsidP="00716183">
      <w:pPr>
        <w:pStyle w:val="Zkladntext"/>
        <w:rPr>
          <w:rFonts w:eastAsiaTheme="minorHAnsi"/>
          <w:color w:val="000000"/>
          <w:lang w:eastAsia="en-US"/>
        </w:rPr>
      </w:pPr>
      <w:r>
        <w:rPr>
          <w:rFonts w:eastAsiaTheme="minorHAnsi"/>
          <w:color w:val="000000"/>
          <w:lang w:eastAsia="en-US"/>
        </w:rPr>
        <w:t>Neopomíjíme ani tématiku chování lidí v mimořádných situacích, jako např. povodně, záplavy, sněhové kalamity, nebezpečí blesku a vichřice. Učíme naše žáky nejen pomoc nabídnout, ale také ji přijímat.</w:t>
      </w:r>
    </w:p>
    <w:p w:rsidR="00716183" w:rsidRDefault="00716183" w:rsidP="006B1747"/>
    <w:p w:rsidR="00493390" w:rsidRDefault="00493390" w:rsidP="00493390">
      <w:pPr>
        <w:pStyle w:val="Zkladntext21"/>
        <w:jc w:val="both"/>
        <w:rPr>
          <w:rFonts w:eastAsia="Times New Roman"/>
          <w:b w:val="0"/>
          <w:sz w:val="24"/>
        </w:rPr>
      </w:pPr>
      <w:r>
        <w:rPr>
          <w:rFonts w:eastAsia="Times New Roman"/>
          <w:sz w:val="28"/>
          <w:szCs w:val="28"/>
        </w:rPr>
        <w:t>Soutěže</w:t>
      </w:r>
      <w:r>
        <w:rPr>
          <w:rFonts w:eastAsia="Times New Roman"/>
          <w:b w:val="0"/>
          <w:sz w:val="24"/>
        </w:rPr>
        <w:t xml:space="preserve">:    </w:t>
      </w:r>
    </w:p>
    <w:p w:rsidR="00493390" w:rsidRDefault="00493390" w:rsidP="00493390">
      <w:pPr>
        <w:pStyle w:val="Zkladntext21"/>
        <w:jc w:val="both"/>
        <w:rPr>
          <w:rFonts w:eastAsia="Times New Roman"/>
          <w:b w:val="0"/>
          <w:sz w:val="24"/>
        </w:rPr>
      </w:pPr>
      <w:r>
        <w:rPr>
          <w:rFonts w:eastAsia="Times New Roman"/>
          <w:b w:val="0"/>
          <w:sz w:val="24"/>
        </w:rPr>
        <w:t xml:space="preserve">Matematická soutěž Klokánek a Cvrček </w:t>
      </w:r>
    </w:p>
    <w:p w:rsidR="00493390" w:rsidRDefault="00493390" w:rsidP="00493390">
      <w:pPr>
        <w:pStyle w:val="Zkladntext21"/>
        <w:jc w:val="both"/>
        <w:rPr>
          <w:rFonts w:eastAsia="Times New Roman"/>
          <w:b w:val="0"/>
          <w:sz w:val="24"/>
        </w:rPr>
      </w:pPr>
      <w:r>
        <w:rPr>
          <w:rFonts w:eastAsia="Times New Roman"/>
          <w:b w:val="0"/>
          <w:sz w:val="24"/>
        </w:rPr>
        <w:t>Výtvarná soutěž Svět očima dětí</w:t>
      </w:r>
    </w:p>
    <w:p w:rsidR="00493390" w:rsidRDefault="00493390" w:rsidP="00493390">
      <w:pPr>
        <w:pStyle w:val="Zkladntext21"/>
        <w:jc w:val="both"/>
        <w:rPr>
          <w:rFonts w:eastAsia="Times New Roman"/>
          <w:b w:val="0"/>
          <w:sz w:val="24"/>
        </w:rPr>
      </w:pPr>
      <w:r>
        <w:rPr>
          <w:rFonts w:eastAsia="Times New Roman"/>
          <w:b w:val="0"/>
          <w:sz w:val="24"/>
        </w:rPr>
        <w:t>Výtvarná soutěž Voda a klimatická změna 2020</w:t>
      </w:r>
    </w:p>
    <w:p w:rsidR="00493390" w:rsidRDefault="00493390" w:rsidP="00493390">
      <w:pPr>
        <w:pStyle w:val="Zkladntext21"/>
        <w:jc w:val="both"/>
        <w:rPr>
          <w:rFonts w:eastAsia="Times New Roman"/>
          <w:b w:val="0"/>
          <w:sz w:val="24"/>
        </w:rPr>
      </w:pPr>
      <w:r>
        <w:rPr>
          <w:rFonts w:eastAsia="Times New Roman"/>
          <w:b w:val="0"/>
          <w:sz w:val="24"/>
        </w:rPr>
        <w:t xml:space="preserve">                     </w:t>
      </w:r>
    </w:p>
    <w:p w:rsidR="00493390" w:rsidRPr="00757791" w:rsidRDefault="00493390" w:rsidP="00493390">
      <w:pPr>
        <w:pStyle w:val="Zkladntext21"/>
        <w:jc w:val="both"/>
        <w:rPr>
          <w:rFonts w:eastAsia="Times New Roman"/>
          <w:sz w:val="24"/>
        </w:rPr>
      </w:pPr>
      <w:r w:rsidRPr="00757791">
        <w:rPr>
          <w:rFonts w:eastAsia="Times New Roman"/>
          <w:sz w:val="24"/>
        </w:rPr>
        <w:t>Další aktivity:</w:t>
      </w:r>
    </w:p>
    <w:p w:rsidR="00493390" w:rsidRPr="006C07A4" w:rsidRDefault="00493390" w:rsidP="00493390">
      <w:pPr>
        <w:pStyle w:val="Zkladntext21"/>
        <w:jc w:val="both"/>
        <w:rPr>
          <w:rFonts w:eastAsia="Times New Roman"/>
          <w:b w:val="0"/>
          <w:sz w:val="24"/>
        </w:rPr>
      </w:pPr>
      <w:r>
        <w:rPr>
          <w:rFonts w:eastAsia="Times New Roman"/>
          <w:b w:val="0"/>
          <w:sz w:val="24"/>
        </w:rPr>
        <w:t xml:space="preserve">Lyžařský výcvik s Lyžařskou školu Rok s pohybem </w:t>
      </w:r>
    </w:p>
    <w:p w:rsidR="00493390" w:rsidRDefault="00493390" w:rsidP="00493390">
      <w:pPr>
        <w:pStyle w:val="Zkladntext21"/>
        <w:jc w:val="both"/>
        <w:rPr>
          <w:rFonts w:eastAsia="Times New Roman"/>
          <w:b w:val="0"/>
          <w:sz w:val="24"/>
        </w:rPr>
      </w:pPr>
      <w:r>
        <w:rPr>
          <w:rFonts w:eastAsia="Times New Roman"/>
          <w:b w:val="0"/>
          <w:sz w:val="24"/>
        </w:rPr>
        <w:t>Sběr víček od PET lahví</w:t>
      </w:r>
    </w:p>
    <w:p w:rsidR="00493390" w:rsidRDefault="00493390" w:rsidP="00493390">
      <w:pPr>
        <w:rPr>
          <w:rFonts w:eastAsia="Times New Roman"/>
        </w:rPr>
      </w:pPr>
      <w:r>
        <w:br/>
      </w:r>
      <w:r>
        <w:rPr>
          <w:rFonts w:eastAsia="Times New Roman"/>
        </w:rPr>
        <w:t xml:space="preserve">Z výčtu aktivit je patrné, že uplynulý školní rok byl naplněný nejen tradiční výukou, ale i nadstavbovými činnostmi a událostmi, které vzdělávání a výchovu žáků nejen zpestřily a obohatily, ale i ukázaly, jak důležitá je i sociální sounáležitost. </w:t>
      </w:r>
    </w:p>
    <w:p w:rsidR="00493390" w:rsidRDefault="00493390" w:rsidP="00493390">
      <w:pPr>
        <w:rPr>
          <w:b/>
        </w:rPr>
      </w:pPr>
    </w:p>
    <w:p w:rsidR="00493390" w:rsidRDefault="00493390" w:rsidP="00493390">
      <w:pPr>
        <w:rPr>
          <w:b/>
        </w:rPr>
      </w:pPr>
      <w:r>
        <w:rPr>
          <w:b/>
        </w:rPr>
        <w:t>Škola je zapojena do těchto projektů :</w:t>
      </w:r>
    </w:p>
    <w:p w:rsidR="00493390" w:rsidRDefault="00493390" w:rsidP="00493390">
      <w:pPr>
        <w:rPr>
          <w:sz w:val="23"/>
          <w:szCs w:val="23"/>
        </w:rPr>
      </w:pPr>
      <w:r>
        <w:rPr>
          <w:sz w:val="23"/>
          <w:szCs w:val="23"/>
        </w:rPr>
        <w:t>Školní mléko</w:t>
      </w:r>
    </w:p>
    <w:p w:rsidR="00493390" w:rsidRDefault="00493390" w:rsidP="00493390">
      <w:pPr>
        <w:rPr>
          <w:sz w:val="23"/>
          <w:szCs w:val="23"/>
        </w:rPr>
      </w:pPr>
      <w:r>
        <w:rPr>
          <w:sz w:val="23"/>
          <w:szCs w:val="23"/>
        </w:rPr>
        <w:t>Ovoce a zelenina do škol + Doprovodný program Ochutnávkový koš</w:t>
      </w:r>
    </w:p>
    <w:p w:rsidR="00493390" w:rsidRDefault="00493390" w:rsidP="00493390">
      <w:pPr>
        <w:rPr>
          <w:sz w:val="23"/>
          <w:szCs w:val="23"/>
        </w:rPr>
      </w:pPr>
      <w:r>
        <w:rPr>
          <w:sz w:val="23"/>
          <w:szCs w:val="23"/>
        </w:rPr>
        <w:t>Celé Česko čte dětem</w:t>
      </w:r>
    </w:p>
    <w:p w:rsidR="00493390" w:rsidRDefault="00493390" w:rsidP="00493390">
      <w:pPr>
        <w:rPr>
          <w:sz w:val="23"/>
          <w:szCs w:val="23"/>
        </w:rPr>
      </w:pPr>
      <w:r>
        <w:rPr>
          <w:sz w:val="23"/>
          <w:szCs w:val="23"/>
        </w:rPr>
        <w:t>Zdravé zuby</w:t>
      </w:r>
    </w:p>
    <w:p w:rsidR="00493390" w:rsidRDefault="00493390" w:rsidP="00493390">
      <w:pPr>
        <w:rPr>
          <w:sz w:val="23"/>
          <w:szCs w:val="23"/>
        </w:rPr>
      </w:pPr>
      <w:r>
        <w:rPr>
          <w:sz w:val="23"/>
          <w:szCs w:val="23"/>
        </w:rPr>
        <w:t xml:space="preserve">Recyklohraní - </w:t>
      </w:r>
      <w:r>
        <w:rPr>
          <w:rFonts w:eastAsia="Times New Roman"/>
        </w:rPr>
        <w:t>sběr baterií (za body škola obdrží vybrané dárky</w:t>
      </w:r>
    </w:p>
    <w:p w:rsidR="00493390" w:rsidRPr="00757791" w:rsidRDefault="00493390" w:rsidP="00493390"/>
    <w:p w:rsidR="00493390" w:rsidRPr="00757791" w:rsidRDefault="00493390" w:rsidP="00493390">
      <w:pPr>
        <w:rPr>
          <w:b/>
        </w:rPr>
      </w:pPr>
      <w:r w:rsidRPr="00757791">
        <w:rPr>
          <w:b/>
        </w:rPr>
        <w:t>Spolupráce s okolními školami</w:t>
      </w:r>
    </w:p>
    <w:p w:rsidR="00493390" w:rsidRPr="006B1747" w:rsidRDefault="00493390" w:rsidP="00493390">
      <w:pPr>
        <w:rPr>
          <w:sz w:val="23"/>
          <w:szCs w:val="23"/>
        </w:rPr>
      </w:pPr>
      <w:r>
        <w:rPr>
          <w:sz w:val="23"/>
          <w:szCs w:val="23"/>
        </w:rPr>
        <w:t>Zpětnou vazbu o naší vzdělávací činnosti získáváme na metodických sdruženích, kterého se dále zúčastňují školy Náměšť na Hané a Drahanovice a konají se 2x ročně.</w:t>
      </w:r>
    </w:p>
    <w:p w:rsidR="00493390" w:rsidRDefault="00493390" w:rsidP="00493390">
      <w:pPr>
        <w:pStyle w:val="Zkladntext21"/>
        <w:rPr>
          <w:b w:val="0"/>
          <w:sz w:val="24"/>
        </w:rPr>
      </w:pPr>
    </w:p>
    <w:p w:rsidR="00493390" w:rsidRDefault="00493390" w:rsidP="00493390">
      <w:pPr>
        <w:pStyle w:val="Zkladntext21"/>
        <w:jc w:val="both"/>
        <w:rPr>
          <w:color w:val="000000"/>
          <w:sz w:val="28"/>
          <w:szCs w:val="28"/>
        </w:rPr>
      </w:pPr>
      <w:r w:rsidRPr="00AB7C28">
        <w:rPr>
          <w:color w:val="000000"/>
          <w:sz w:val="28"/>
          <w:szCs w:val="28"/>
        </w:rPr>
        <w:t>Údaje o aktivitách a prezentaci školy na veřejnosti</w:t>
      </w:r>
    </w:p>
    <w:p w:rsidR="00493390" w:rsidRPr="00AB7C28" w:rsidRDefault="00493390" w:rsidP="00493390">
      <w:pPr>
        <w:pStyle w:val="Zkladntext21"/>
        <w:jc w:val="both"/>
        <w:rPr>
          <w:rFonts w:eastAsia="Times New Roman"/>
          <w:b w:val="0"/>
          <w:bCs w:val="0"/>
          <w:sz w:val="24"/>
        </w:rPr>
      </w:pPr>
      <w:r w:rsidRPr="00AB7C28">
        <w:rPr>
          <w:rFonts w:eastAsia="Times New Roman"/>
          <w:sz w:val="24"/>
        </w:rPr>
        <w:t xml:space="preserve">září –             </w:t>
      </w:r>
      <w:r w:rsidRPr="00AB7C28">
        <w:rPr>
          <w:rFonts w:eastAsia="Times New Roman"/>
          <w:b w:val="0"/>
          <w:bCs w:val="0"/>
          <w:sz w:val="24"/>
        </w:rPr>
        <w:t xml:space="preserve">Slavnostní zahájení školního roku 2019/2020  </w:t>
      </w:r>
    </w:p>
    <w:p w:rsidR="00493390" w:rsidRPr="00AB7C28" w:rsidRDefault="00493390" w:rsidP="00493390">
      <w:pPr>
        <w:pStyle w:val="Zkladntext21"/>
        <w:jc w:val="both"/>
        <w:rPr>
          <w:rFonts w:eastAsia="Times New Roman"/>
          <w:b w:val="0"/>
          <w:bCs w:val="0"/>
          <w:sz w:val="24"/>
        </w:rPr>
      </w:pPr>
      <w:r w:rsidRPr="00AB7C28">
        <w:rPr>
          <w:rFonts w:eastAsia="Times New Roman"/>
          <w:b w:val="0"/>
          <w:bCs w:val="0"/>
          <w:sz w:val="24"/>
        </w:rPr>
        <w:tab/>
        <w:t xml:space="preserve">            Prázdninové kufříky - vzpomínky na prázdniny </w:t>
      </w:r>
    </w:p>
    <w:p w:rsidR="00493390" w:rsidRPr="00AB7C28" w:rsidRDefault="00493390" w:rsidP="00493390">
      <w:pPr>
        <w:pStyle w:val="Zkladntext21"/>
        <w:jc w:val="both"/>
        <w:rPr>
          <w:rFonts w:eastAsia="Times New Roman"/>
          <w:b w:val="0"/>
          <w:bCs w:val="0"/>
          <w:sz w:val="24"/>
        </w:rPr>
      </w:pP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říjen –        </w:t>
      </w:r>
      <w:r w:rsidRPr="00AB7C28">
        <w:rPr>
          <w:rFonts w:eastAsia="Times New Roman"/>
          <w:b w:val="0"/>
          <w:sz w:val="24"/>
        </w:rPr>
        <w:t xml:space="preserve">    Drakiáda </w:t>
      </w:r>
    </w:p>
    <w:p w:rsidR="00493390" w:rsidRPr="00AB7C28" w:rsidRDefault="00AB4F55" w:rsidP="00493390">
      <w:pPr>
        <w:pStyle w:val="Zkladntext21"/>
        <w:jc w:val="both"/>
        <w:rPr>
          <w:rFonts w:eastAsia="Times New Roman"/>
          <w:b w:val="0"/>
          <w:sz w:val="24"/>
        </w:rPr>
      </w:pPr>
      <w:r>
        <w:rPr>
          <w:rFonts w:eastAsia="Times New Roman"/>
          <w:b w:val="0"/>
          <w:sz w:val="24"/>
        </w:rPr>
        <w:tab/>
      </w:r>
      <w:r>
        <w:rPr>
          <w:rFonts w:eastAsia="Times New Roman"/>
          <w:b w:val="0"/>
          <w:sz w:val="24"/>
        </w:rPr>
        <w:tab/>
      </w:r>
      <w:r w:rsidR="00493390" w:rsidRPr="00AB7C28">
        <w:rPr>
          <w:rFonts w:eastAsia="Times New Roman"/>
          <w:b w:val="0"/>
          <w:sz w:val="24"/>
        </w:rPr>
        <w:t>Vítání občánků</w:t>
      </w:r>
    </w:p>
    <w:p w:rsidR="00493390" w:rsidRPr="00AB7C28" w:rsidRDefault="00AB4F55" w:rsidP="00493390">
      <w:pPr>
        <w:pStyle w:val="Zkladntext21"/>
        <w:jc w:val="both"/>
        <w:rPr>
          <w:rFonts w:eastAsia="Times New Roman"/>
          <w:b w:val="0"/>
          <w:sz w:val="24"/>
        </w:rPr>
      </w:pPr>
      <w:r>
        <w:rPr>
          <w:rFonts w:eastAsia="Times New Roman"/>
          <w:b w:val="0"/>
          <w:sz w:val="24"/>
        </w:rPr>
        <w:tab/>
      </w:r>
      <w:r>
        <w:rPr>
          <w:rFonts w:eastAsia="Times New Roman"/>
          <w:b w:val="0"/>
          <w:sz w:val="24"/>
        </w:rPr>
        <w:tab/>
        <w:t>Projektový den D</w:t>
      </w:r>
      <w:r w:rsidR="00493390" w:rsidRPr="00AB7C28">
        <w:rPr>
          <w:rFonts w:eastAsia="Times New Roman"/>
          <w:b w:val="0"/>
          <w:sz w:val="24"/>
        </w:rPr>
        <w:t>řevo ve výtvarné tvorbě</w:t>
      </w:r>
    </w:p>
    <w:p w:rsidR="00493390" w:rsidRPr="00AB7C28" w:rsidRDefault="00493390" w:rsidP="00493390">
      <w:pPr>
        <w:pStyle w:val="Zkladntext21"/>
        <w:ind w:left="708" w:firstLine="708"/>
        <w:jc w:val="both"/>
        <w:rPr>
          <w:rFonts w:eastAsia="Times New Roman"/>
          <w:b w:val="0"/>
          <w:bCs w:val="0"/>
          <w:sz w:val="24"/>
        </w:rPr>
      </w:pPr>
      <w:r w:rsidRPr="00AB7C28">
        <w:rPr>
          <w:rFonts w:eastAsia="Times New Roman"/>
          <w:b w:val="0"/>
          <w:bCs w:val="0"/>
          <w:sz w:val="24"/>
        </w:rPr>
        <w:t xml:space="preserve">Lampionový průvod, uspávání broučků, ohňostroj </w:t>
      </w:r>
    </w:p>
    <w:p w:rsidR="00493390" w:rsidRPr="00AB7C28" w:rsidRDefault="00493390" w:rsidP="00493390">
      <w:pPr>
        <w:pStyle w:val="Zkladntext21"/>
        <w:jc w:val="both"/>
        <w:rPr>
          <w:rFonts w:eastAsia="Times New Roman"/>
          <w:b w:val="0"/>
          <w:sz w:val="24"/>
        </w:rPr>
      </w:pPr>
      <w:r w:rsidRPr="00AB7C28">
        <w:rPr>
          <w:rFonts w:eastAsia="Times New Roman"/>
          <w:b w:val="0"/>
          <w:sz w:val="24"/>
        </w:rPr>
        <w:t xml:space="preserve">                    </w:t>
      </w: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listopad </w:t>
      </w:r>
      <w:r w:rsidRPr="00AB7C28">
        <w:rPr>
          <w:rFonts w:eastAsia="Times New Roman"/>
          <w:b w:val="0"/>
          <w:sz w:val="24"/>
        </w:rPr>
        <w:t xml:space="preserve">–      </w:t>
      </w:r>
      <w:r w:rsidRPr="00AB7C28">
        <w:rPr>
          <w:rFonts w:eastAsia="Times New Roman"/>
          <w:b w:val="0"/>
          <w:bCs w:val="0"/>
          <w:sz w:val="24"/>
        </w:rPr>
        <w:t xml:space="preserve"> </w:t>
      </w:r>
      <w:r w:rsidRPr="00AB7C28">
        <w:rPr>
          <w:rFonts w:eastAsia="Times New Roman"/>
          <w:b w:val="0"/>
          <w:bCs w:val="0"/>
          <w:sz w:val="24"/>
        </w:rPr>
        <w:tab/>
        <w:t>Projekt 30 let svobody</w:t>
      </w:r>
    </w:p>
    <w:p w:rsidR="00493390" w:rsidRPr="00AB7C28" w:rsidRDefault="00493390" w:rsidP="00493390">
      <w:pPr>
        <w:pStyle w:val="Zkladntext21"/>
        <w:jc w:val="both"/>
        <w:rPr>
          <w:rFonts w:eastAsia="Times New Roman"/>
          <w:b w:val="0"/>
          <w:sz w:val="24"/>
        </w:rPr>
      </w:pPr>
      <w:r w:rsidRPr="00AB7C28">
        <w:rPr>
          <w:rFonts w:eastAsia="Times New Roman"/>
          <w:b w:val="0"/>
          <w:bCs w:val="0"/>
          <w:sz w:val="24"/>
        </w:rPr>
        <w:tab/>
      </w:r>
      <w:r w:rsidRPr="00AB7C28">
        <w:rPr>
          <w:rFonts w:eastAsia="Times New Roman"/>
          <w:b w:val="0"/>
          <w:bCs w:val="0"/>
          <w:sz w:val="24"/>
        </w:rPr>
        <w:tab/>
      </w:r>
      <w:r w:rsidRPr="00AB7C28">
        <w:rPr>
          <w:rFonts w:eastAsia="Times New Roman"/>
          <w:b w:val="0"/>
          <w:sz w:val="24"/>
        </w:rPr>
        <w:t xml:space="preserve">Projekt Záložka do knih spojuje školy </w:t>
      </w:r>
    </w:p>
    <w:p w:rsidR="00493390" w:rsidRPr="00AB7C28" w:rsidRDefault="00493390" w:rsidP="00493390">
      <w:pPr>
        <w:pStyle w:val="Zkladntext21"/>
        <w:jc w:val="both"/>
        <w:rPr>
          <w:rFonts w:eastAsia="Times New Roman"/>
          <w:b w:val="0"/>
          <w:sz w:val="24"/>
        </w:rPr>
      </w:pPr>
      <w:r w:rsidRPr="00AB7C28">
        <w:rPr>
          <w:rFonts w:eastAsia="Times New Roman"/>
          <w:b w:val="0"/>
          <w:sz w:val="24"/>
        </w:rPr>
        <w:tab/>
      </w:r>
      <w:r w:rsidRPr="00AB7C28">
        <w:rPr>
          <w:rFonts w:eastAsia="Times New Roman"/>
          <w:b w:val="0"/>
          <w:sz w:val="24"/>
        </w:rPr>
        <w:tab/>
        <w:t>Projekt Tonda – obal na cestách – environmentální výchova</w:t>
      </w:r>
    </w:p>
    <w:p w:rsidR="00493390" w:rsidRPr="00AB7C28" w:rsidRDefault="00493390" w:rsidP="00493390">
      <w:pPr>
        <w:pStyle w:val="Zkladntext21"/>
        <w:jc w:val="both"/>
        <w:rPr>
          <w:rFonts w:eastAsia="Times New Roman"/>
          <w:b w:val="0"/>
          <w:sz w:val="24"/>
        </w:rPr>
      </w:pPr>
      <w:r w:rsidRPr="00AB7C28">
        <w:rPr>
          <w:rFonts w:eastAsia="Times New Roman"/>
          <w:b w:val="0"/>
          <w:sz w:val="24"/>
        </w:rPr>
        <w:t xml:space="preserve">                     </w:t>
      </w: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prosinec -      </w:t>
      </w:r>
      <w:r w:rsidRPr="00AB7C28">
        <w:rPr>
          <w:rFonts w:eastAsia="Times New Roman"/>
          <w:b w:val="0"/>
          <w:sz w:val="24"/>
        </w:rPr>
        <w:t xml:space="preserve">Čtenářské slavnosti – pasování prvňáčků na čtenáře </w:t>
      </w:r>
      <w:r w:rsidRPr="00AB7C28">
        <w:rPr>
          <w:b w:val="0"/>
          <w:sz w:val="24"/>
        </w:rPr>
        <w:t xml:space="preserve"> </w:t>
      </w:r>
    </w:p>
    <w:p w:rsidR="00493390" w:rsidRPr="00AB7C28" w:rsidRDefault="00493390" w:rsidP="00493390">
      <w:pPr>
        <w:pStyle w:val="Zkladntext21"/>
        <w:ind w:left="708" w:firstLine="708"/>
        <w:jc w:val="both"/>
        <w:rPr>
          <w:rFonts w:eastAsia="Times New Roman"/>
          <w:b w:val="0"/>
          <w:bCs w:val="0"/>
          <w:sz w:val="24"/>
        </w:rPr>
      </w:pPr>
      <w:r w:rsidRPr="00AB7C28">
        <w:rPr>
          <w:rFonts w:eastAsia="Times New Roman"/>
          <w:b w:val="0"/>
          <w:bCs w:val="0"/>
          <w:sz w:val="24"/>
        </w:rPr>
        <w:t xml:space="preserve">Zahájení adventního období  </w:t>
      </w:r>
    </w:p>
    <w:p w:rsidR="00493390" w:rsidRPr="00AB7C28" w:rsidRDefault="00493390" w:rsidP="00493390">
      <w:pPr>
        <w:pStyle w:val="Zkladntext21"/>
        <w:jc w:val="both"/>
        <w:rPr>
          <w:rFonts w:eastAsia="Times New Roman"/>
          <w:b w:val="0"/>
          <w:sz w:val="24"/>
        </w:rPr>
      </w:pPr>
      <w:r w:rsidRPr="00AB7C28">
        <w:rPr>
          <w:rFonts w:eastAsia="Times New Roman"/>
          <w:b w:val="0"/>
          <w:bCs w:val="0"/>
          <w:sz w:val="24"/>
        </w:rPr>
        <w:tab/>
      </w:r>
      <w:r w:rsidRPr="00AB7C28">
        <w:rPr>
          <w:rFonts w:eastAsia="Times New Roman"/>
          <w:b w:val="0"/>
          <w:bCs w:val="0"/>
          <w:sz w:val="24"/>
        </w:rPr>
        <w:tab/>
      </w:r>
      <w:r w:rsidRPr="00AB7C28">
        <w:rPr>
          <w:rFonts w:eastAsia="Times New Roman"/>
          <w:b w:val="0"/>
          <w:sz w:val="24"/>
        </w:rPr>
        <w:t xml:space="preserve">Mikulášská nadílka </w:t>
      </w:r>
    </w:p>
    <w:p w:rsidR="00493390" w:rsidRPr="00AB7C28" w:rsidRDefault="00493390" w:rsidP="00493390">
      <w:pPr>
        <w:pStyle w:val="Zkladntext21"/>
        <w:ind w:left="1416"/>
        <w:jc w:val="both"/>
        <w:rPr>
          <w:rFonts w:eastAsia="Times New Roman"/>
          <w:b w:val="0"/>
          <w:sz w:val="24"/>
        </w:rPr>
      </w:pPr>
      <w:r w:rsidRPr="00AB7C28">
        <w:rPr>
          <w:rFonts w:eastAsia="Times New Roman"/>
          <w:b w:val="0"/>
          <w:sz w:val="24"/>
        </w:rPr>
        <w:t>Projektový den Planetárium</w:t>
      </w:r>
    </w:p>
    <w:p w:rsidR="00493390" w:rsidRPr="00AB7C28" w:rsidRDefault="00493390" w:rsidP="00493390">
      <w:pPr>
        <w:pStyle w:val="Zkladntext21"/>
        <w:ind w:left="1416"/>
        <w:jc w:val="both"/>
        <w:rPr>
          <w:rFonts w:eastAsia="Times New Roman"/>
          <w:b w:val="0"/>
          <w:sz w:val="24"/>
        </w:rPr>
      </w:pPr>
      <w:r w:rsidRPr="00AB7C28">
        <w:rPr>
          <w:rFonts w:eastAsia="Times New Roman"/>
          <w:b w:val="0"/>
          <w:sz w:val="24"/>
        </w:rPr>
        <w:t>Vánoční tvoření s rodiči</w:t>
      </w:r>
    </w:p>
    <w:p w:rsidR="00493390" w:rsidRPr="00AB7C28" w:rsidRDefault="00493390" w:rsidP="00493390">
      <w:pPr>
        <w:pStyle w:val="Zkladntext21"/>
        <w:ind w:left="1416"/>
        <w:jc w:val="both"/>
        <w:rPr>
          <w:rFonts w:eastAsia="Times New Roman"/>
          <w:b w:val="0"/>
          <w:sz w:val="24"/>
        </w:rPr>
      </w:pPr>
      <w:r w:rsidRPr="00AB7C28">
        <w:rPr>
          <w:rFonts w:eastAsia="Times New Roman"/>
          <w:b w:val="0"/>
          <w:sz w:val="24"/>
        </w:rPr>
        <w:t>Bruslení v Olomouci</w:t>
      </w:r>
    </w:p>
    <w:p w:rsidR="00493390" w:rsidRPr="00AB7C28" w:rsidRDefault="00493390" w:rsidP="00493390">
      <w:pPr>
        <w:pStyle w:val="Zkladntext21"/>
        <w:ind w:left="1416"/>
        <w:jc w:val="both"/>
        <w:rPr>
          <w:rFonts w:eastAsia="Times New Roman"/>
          <w:b w:val="0"/>
          <w:sz w:val="24"/>
        </w:rPr>
      </w:pPr>
      <w:r w:rsidRPr="00AB7C28">
        <w:rPr>
          <w:rFonts w:eastAsia="Times New Roman"/>
          <w:b w:val="0"/>
          <w:sz w:val="24"/>
        </w:rPr>
        <w:t>Vánoční besídka</w:t>
      </w:r>
    </w:p>
    <w:p w:rsidR="00493390" w:rsidRPr="00AB7C28" w:rsidRDefault="00493390" w:rsidP="00493390">
      <w:pPr>
        <w:pStyle w:val="Zkladntext21"/>
        <w:jc w:val="both"/>
        <w:rPr>
          <w:rFonts w:eastAsia="Times New Roman"/>
          <w:b w:val="0"/>
          <w:bCs w:val="0"/>
          <w:sz w:val="24"/>
        </w:rPr>
      </w:pPr>
      <w:r w:rsidRPr="00AB7C28">
        <w:rPr>
          <w:rFonts w:eastAsia="Times New Roman"/>
          <w:b w:val="0"/>
          <w:sz w:val="24"/>
        </w:rPr>
        <w:tab/>
      </w:r>
      <w:r w:rsidRPr="00AB7C28">
        <w:rPr>
          <w:rFonts w:eastAsia="Times New Roman"/>
          <w:b w:val="0"/>
          <w:sz w:val="24"/>
        </w:rPr>
        <w:tab/>
        <w:t>Vánoční zpívání u Lochmanů</w:t>
      </w:r>
      <w:r w:rsidRPr="00AB7C28">
        <w:rPr>
          <w:rFonts w:eastAsia="Times New Roman"/>
          <w:b w:val="0"/>
          <w:bCs w:val="0"/>
          <w:sz w:val="24"/>
        </w:rPr>
        <w:tab/>
      </w:r>
      <w:r w:rsidRPr="00AB7C28">
        <w:rPr>
          <w:rFonts w:eastAsia="Times New Roman"/>
          <w:b w:val="0"/>
          <w:bCs w:val="0"/>
          <w:sz w:val="24"/>
        </w:rPr>
        <w:tab/>
      </w:r>
    </w:p>
    <w:p w:rsidR="00493390" w:rsidRPr="00AB7C28" w:rsidRDefault="00493390" w:rsidP="00493390">
      <w:pPr>
        <w:pStyle w:val="Zkladntext21"/>
        <w:ind w:left="708" w:firstLine="708"/>
        <w:jc w:val="both"/>
        <w:rPr>
          <w:rFonts w:eastAsia="Times New Roman"/>
          <w:b w:val="0"/>
          <w:bCs w:val="0"/>
          <w:sz w:val="24"/>
        </w:rPr>
      </w:pPr>
      <w:r w:rsidRPr="00AB7C28">
        <w:rPr>
          <w:rFonts w:eastAsia="Times New Roman"/>
          <w:b w:val="0"/>
          <w:sz w:val="24"/>
        </w:rPr>
        <w:t xml:space="preserve">Vystoupení v Domě seniorů </w:t>
      </w:r>
      <w:r w:rsidR="00AB4F55">
        <w:rPr>
          <w:rFonts w:eastAsia="Times New Roman"/>
          <w:b w:val="0"/>
          <w:sz w:val="24"/>
        </w:rPr>
        <w:t>František Náměšť na Hané</w:t>
      </w:r>
      <w:r w:rsidRPr="00AB7C28">
        <w:rPr>
          <w:rFonts w:eastAsia="Times New Roman"/>
          <w:b w:val="0"/>
          <w:sz w:val="24"/>
        </w:rPr>
        <w:t xml:space="preserve">– zpívání koled </w:t>
      </w:r>
    </w:p>
    <w:p w:rsidR="00493390" w:rsidRPr="00AB7C28" w:rsidRDefault="00493390" w:rsidP="00493390">
      <w:pPr>
        <w:pStyle w:val="Zkladntext21"/>
        <w:jc w:val="both"/>
        <w:rPr>
          <w:rFonts w:eastAsia="Times New Roman"/>
          <w:b w:val="0"/>
          <w:sz w:val="24"/>
        </w:rPr>
      </w:pPr>
      <w:r w:rsidRPr="00AB7C28">
        <w:rPr>
          <w:rFonts w:eastAsia="Times New Roman"/>
          <w:b w:val="0"/>
          <w:sz w:val="24"/>
        </w:rPr>
        <w:tab/>
      </w: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leden </w:t>
      </w:r>
      <w:r w:rsidRPr="00AB7C28">
        <w:rPr>
          <w:rFonts w:eastAsia="Times New Roman"/>
          <w:b w:val="0"/>
          <w:sz w:val="24"/>
        </w:rPr>
        <w:t>-            Zahájení výuky lyžování v Hlubočkách</w:t>
      </w:r>
    </w:p>
    <w:p w:rsidR="00493390" w:rsidRPr="00AB7C28" w:rsidRDefault="00493390" w:rsidP="00493390">
      <w:pPr>
        <w:pStyle w:val="Zkladntext21"/>
        <w:ind w:left="709" w:firstLine="709"/>
        <w:jc w:val="both"/>
        <w:rPr>
          <w:rFonts w:eastAsia="Times New Roman"/>
          <w:b w:val="0"/>
          <w:sz w:val="24"/>
        </w:rPr>
      </w:pP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únor -        </w:t>
      </w:r>
      <w:r w:rsidRPr="00AB7C28">
        <w:rPr>
          <w:rFonts w:eastAsia="Times New Roman"/>
          <w:b w:val="0"/>
          <w:sz w:val="24"/>
        </w:rPr>
        <w:t xml:space="preserve">    Masopustní průvod v maskách po vesnici</w:t>
      </w:r>
      <w:r w:rsidRPr="00AB7C28">
        <w:rPr>
          <w:rFonts w:eastAsia="Times New Roman"/>
          <w:b w:val="0"/>
          <w:sz w:val="24"/>
        </w:rPr>
        <w:tab/>
        <w:t xml:space="preserve"> </w:t>
      </w:r>
    </w:p>
    <w:p w:rsidR="00493390" w:rsidRPr="00AB7C28" w:rsidRDefault="00493390" w:rsidP="00493390">
      <w:pPr>
        <w:pStyle w:val="Zkladntext21"/>
        <w:jc w:val="both"/>
        <w:rPr>
          <w:rFonts w:eastAsia="Times New Roman"/>
          <w:b w:val="0"/>
          <w:sz w:val="24"/>
        </w:rPr>
      </w:pP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březen </w:t>
      </w:r>
      <w:r w:rsidRPr="00AB7C28">
        <w:rPr>
          <w:rFonts w:eastAsia="Times New Roman"/>
          <w:b w:val="0"/>
          <w:sz w:val="24"/>
        </w:rPr>
        <w:t>-         Projektový den Živo jako v</w:t>
      </w:r>
      <w:r w:rsidR="00AB4F55">
        <w:rPr>
          <w:rFonts w:eastAsia="Times New Roman"/>
          <w:b w:val="0"/>
          <w:sz w:val="24"/>
        </w:rPr>
        <w:t> </w:t>
      </w:r>
      <w:r w:rsidRPr="00AB7C28">
        <w:rPr>
          <w:rFonts w:eastAsia="Times New Roman"/>
          <w:b w:val="0"/>
          <w:sz w:val="24"/>
        </w:rPr>
        <w:t>úle</w:t>
      </w:r>
      <w:r w:rsidR="00AB4F55">
        <w:rPr>
          <w:rFonts w:eastAsia="Times New Roman"/>
          <w:b w:val="0"/>
          <w:sz w:val="24"/>
        </w:rPr>
        <w:t xml:space="preserve"> (Organizace Děti na větvi)</w:t>
      </w:r>
    </w:p>
    <w:p w:rsidR="00493390" w:rsidRPr="00AB7C28" w:rsidRDefault="00493390" w:rsidP="00493390">
      <w:pPr>
        <w:pStyle w:val="Zkladntext21"/>
        <w:jc w:val="both"/>
        <w:rPr>
          <w:rFonts w:eastAsia="Times New Roman"/>
          <w:b w:val="0"/>
          <w:bCs w:val="0"/>
          <w:sz w:val="24"/>
        </w:rPr>
      </w:pPr>
      <w:r w:rsidRPr="00AB7C28">
        <w:rPr>
          <w:rFonts w:eastAsia="Times New Roman"/>
          <w:b w:val="0"/>
          <w:sz w:val="24"/>
        </w:rPr>
        <w:tab/>
      </w:r>
      <w:r w:rsidRPr="00AB7C28">
        <w:rPr>
          <w:rFonts w:eastAsia="Times New Roman"/>
          <w:b w:val="0"/>
          <w:sz w:val="24"/>
        </w:rPr>
        <w:tab/>
        <w:t>Uzavření škol od 11.3.2020</w:t>
      </w:r>
    </w:p>
    <w:p w:rsidR="00493390" w:rsidRPr="00AB7C28" w:rsidRDefault="00493390" w:rsidP="00493390">
      <w:pPr>
        <w:pStyle w:val="Zkladntext21"/>
        <w:jc w:val="both"/>
        <w:rPr>
          <w:rFonts w:eastAsia="Times New Roman"/>
          <w:b w:val="0"/>
          <w:sz w:val="24"/>
        </w:rPr>
      </w:pPr>
      <w:r w:rsidRPr="00AB7C28">
        <w:rPr>
          <w:rFonts w:eastAsia="Times New Roman"/>
          <w:b w:val="0"/>
          <w:bCs w:val="0"/>
          <w:sz w:val="24"/>
        </w:rPr>
        <w:tab/>
      </w:r>
      <w:r w:rsidRPr="00AB7C28">
        <w:rPr>
          <w:rFonts w:eastAsia="Times New Roman"/>
          <w:b w:val="0"/>
          <w:bCs w:val="0"/>
          <w:sz w:val="24"/>
        </w:rPr>
        <w:tab/>
      </w:r>
    </w:p>
    <w:p w:rsidR="00493390" w:rsidRPr="00AB7C28" w:rsidRDefault="00493390" w:rsidP="00493390">
      <w:pPr>
        <w:pStyle w:val="Zkladntext21"/>
        <w:jc w:val="both"/>
        <w:rPr>
          <w:rFonts w:eastAsia="Times New Roman"/>
          <w:b w:val="0"/>
          <w:sz w:val="24"/>
        </w:rPr>
      </w:pPr>
      <w:r w:rsidRPr="00AB7C28">
        <w:rPr>
          <w:rFonts w:eastAsia="Times New Roman"/>
          <w:sz w:val="24"/>
        </w:rPr>
        <w:t xml:space="preserve">červen - </w:t>
      </w:r>
      <w:r w:rsidRPr="00AB7C28">
        <w:rPr>
          <w:rFonts w:eastAsia="Times New Roman"/>
          <w:b w:val="0"/>
          <w:sz w:val="24"/>
        </w:rPr>
        <w:t xml:space="preserve">         Orientační běh ke Dni dětí</w:t>
      </w:r>
    </w:p>
    <w:p w:rsidR="00493390" w:rsidRPr="00AB7C28" w:rsidRDefault="00493390" w:rsidP="00493390">
      <w:pPr>
        <w:pStyle w:val="Zkladntext21"/>
        <w:ind w:left="708" w:firstLine="708"/>
        <w:jc w:val="both"/>
        <w:rPr>
          <w:rFonts w:eastAsia="Times New Roman"/>
          <w:b w:val="0"/>
          <w:sz w:val="24"/>
        </w:rPr>
      </w:pPr>
      <w:r w:rsidRPr="00AB7C28">
        <w:rPr>
          <w:rFonts w:eastAsia="Times New Roman"/>
          <w:b w:val="0"/>
          <w:sz w:val="24"/>
        </w:rPr>
        <w:t xml:space="preserve">Projekt Úsměv do schránky </w:t>
      </w:r>
      <w:r w:rsidR="00AB4F55">
        <w:rPr>
          <w:rFonts w:eastAsia="Times New Roman"/>
          <w:b w:val="0"/>
          <w:sz w:val="24"/>
        </w:rPr>
        <w:t>(tvorba pohlednic pro domy seniorů)</w:t>
      </w:r>
    </w:p>
    <w:p w:rsidR="00493390" w:rsidRPr="00AB7C28" w:rsidRDefault="00493390" w:rsidP="00493390">
      <w:pPr>
        <w:pStyle w:val="Zkladntext21"/>
        <w:jc w:val="both"/>
        <w:rPr>
          <w:rFonts w:eastAsia="Times New Roman"/>
          <w:b w:val="0"/>
          <w:bCs w:val="0"/>
          <w:sz w:val="24"/>
        </w:rPr>
      </w:pPr>
      <w:r w:rsidRPr="00AB7C28">
        <w:rPr>
          <w:rFonts w:eastAsia="Times New Roman"/>
          <w:b w:val="0"/>
          <w:sz w:val="24"/>
        </w:rPr>
        <w:t xml:space="preserve"> </w:t>
      </w:r>
      <w:r w:rsidRPr="00AB7C28">
        <w:rPr>
          <w:rFonts w:eastAsia="Times New Roman"/>
          <w:b w:val="0"/>
          <w:sz w:val="24"/>
        </w:rPr>
        <w:tab/>
      </w:r>
      <w:r w:rsidRPr="00AB7C28">
        <w:rPr>
          <w:rFonts w:eastAsia="Times New Roman"/>
          <w:b w:val="0"/>
          <w:sz w:val="24"/>
        </w:rPr>
        <w:tab/>
        <w:t>Projekt Drobné sakrální památky v</w:t>
      </w:r>
      <w:r w:rsidR="00AB4F55">
        <w:rPr>
          <w:rFonts w:eastAsia="Times New Roman"/>
          <w:b w:val="0"/>
          <w:sz w:val="24"/>
        </w:rPr>
        <w:t> </w:t>
      </w:r>
      <w:r w:rsidRPr="00AB7C28">
        <w:rPr>
          <w:rFonts w:eastAsia="Times New Roman"/>
          <w:b w:val="0"/>
          <w:sz w:val="24"/>
        </w:rPr>
        <w:t>Loučanech</w:t>
      </w:r>
      <w:r w:rsidR="00AB4F55">
        <w:rPr>
          <w:rFonts w:eastAsia="Times New Roman"/>
          <w:b w:val="0"/>
          <w:sz w:val="24"/>
        </w:rPr>
        <w:t xml:space="preserve"> </w:t>
      </w:r>
    </w:p>
    <w:p w:rsidR="00493390" w:rsidRPr="00AB7C28" w:rsidRDefault="00493390" w:rsidP="00493390">
      <w:pPr>
        <w:pStyle w:val="Zkladntext21"/>
        <w:ind w:left="708" w:firstLine="708"/>
        <w:jc w:val="both"/>
        <w:rPr>
          <w:rFonts w:eastAsia="Times New Roman"/>
          <w:b w:val="0"/>
          <w:sz w:val="24"/>
        </w:rPr>
      </w:pPr>
      <w:r w:rsidRPr="00AB7C28">
        <w:rPr>
          <w:rFonts w:eastAsia="Times New Roman"/>
          <w:b w:val="0"/>
          <w:sz w:val="24"/>
        </w:rPr>
        <w:t>Slavnostní ukončení školního roku</w:t>
      </w:r>
    </w:p>
    <w:p w:rsidR="00493390" w:rsidRPr="00AB7C28" w:rsidRDefault="00493390" w:rsidP="00493390">
      <w:pPr>
        <w:pStyle w:val="Zkladntext21"/>
        <w:ind w:left="708" w:firstLine="708"/>
        <w:jc w:val="both"/>
        <w:rPr>
          <w:rFonts w:eastAsia="Times New Roman"/>
          <w:b w:val="0"/>
          <w:sz w:val="24"/>
        </w:rPr>
      </w:pPr>
    </w:p>
    <w:p w:rsidR="00493390" w:rsidRDefault="00493390" w:rsidP="00493390">
      <w:pPr>
        <w:pStyle w:val="Zkladntext"/>
      </w:pPr>
      <w:r w:rsidRPr="00AB7C28">
        <w:t>Ve školním roce 2019/2020 bylo plnění plánovaných akcí ovlivněno uzavřením škol 11. 3. 2020 z důvodu koronavirové pandemie. Část se proto neuskutečnila. Vzniklá situace ale dala žákům možnost vyzkoušet si chování za mimořádné situace v praxi, a to v</w:t>
      </w:r>
      <w:r>
        <w:t xml:space="preserve"> řadě oblastí – dodržování hygienických opatření, chování v karanténě, odloučení od vrstevníků, sebekontrola a sebekázeň, tolerance, ohleduplnost, odpovědnost vůči sobě i ostatním atd.</w:t>
      </w:r>
    </w:p>
    <w:p w:rsidR="00731DFE" w:rsidRPr="00A92985" w:rsidRDefault="00731DFE" w:rsidP="00731DFE">
      <w:pPr>
        <w:pStyle w:val="Bezmezer"/>
        <w:rPr>
          <w:rFonts w:eastAsia="Times New Roman"/>
          <w:b/>
          <w:lang w:eastAsia="cs-CZ"/>
        </w:rPr>
      </w:pPr>
      <w:r w:rsidRPr="00A92985">
        <w:rPr>
          <w:rFonts w:eastAsia="Times New Roman"/>
          <w:b/>
          <w:lang w:eastAsia="cs-CZ"/>
        </w:rPr>
        <w:lastRenderedPageBreak/>
        <w:t>Dotazníkové šetření</w:t>
      </w:r>
    </w:p>
    <w:p w:rsidR="00731DFE" w:rsidRPr="0088317D" w:rsidRDefault="00731DFE" w:rsidP="00731DFE">
      <w:pPr>
        <w:pStyle w:val="Bezmezer"/>
        <w:rPr>
          <w:shd w:val="clear" w:color="auto" w:fill="FFFFFF"/>
        </w:rPr>
      </w:pPr>
      <w:r w:rsidRPr="0088317D">
        <w:rPr>
          <w:shd w:val="clear" w:color="auto" w:fill="FFFFFF"/>
        </w:rPr>
        <w:t xml:space="preserve">V měsíci červenci 2020 proběhlo na naší škole dotazníkové šetření, které nám mělo pomoci zjistit úroveň naší školy z pohledu rodičů dětí a žáků školy. Dotazníky byly rozdány zákonným zástupcům mateřské i základní školy. </w:t>
      </w:r>
    </w:p>
    <w:p w:rsidR="00731DFE" w:rsidRDefault="00731DFE" w:rsidP="00731DFE">
      <w:pPr>
        <w:pStyle w:val="Bezmezer"/>
      </w:pPr>
      <w:r>
        <w:t>Dotazníky byly rozdány do 29 rodin (některé rodin mají více dětí, ale dotazník vyplňovali jen 1x).</w:t>
      </w:r>
    </w:p>
    <w:p w:rsidR="00731DFE" w:rsidRPr="0088317D" w:rsidRDefault="00731DFE" w:rsidP="00731DFE">
      <w:pPr>
        <w:pStyle w:val="Bezmezer"/>
      </w:pPr>
      <w:r>
        <w:t>Z toho se vrátilo ke zpracování 19 dotazníků, což je 66 % účast.</w:t>
      </w:r>
    </w:p>
    <w:p w:rsidR="00731DFE" w:rsidRDefault="00731DFE" w:rsidP="00731DFE">
      <w:pPr>
        <w:pStyle w:val="Bezmezer"/>
      </w:pPr>
      <w:r w:rsidRPr="0088317D">
        <w:t>Průměrná známka hodnocení byla v jednotlivých so</w:t>
      </w:r>
      <w:r>
        <w:t>učástech tato</w:t>
      </w:r>
      <w:r w:rsidRPr="0088317D">
        <w:t>:</w:t>
      </w:r>
    </w:p>
    <w:p w:rsidR="00731DFE" w:rsidRDefault="00731DFE" w:rsidP="00731DFE">
      <w:pPr>
        <w:pStyle w:val="Bezmezer"/>
      </w:pPr>
    </w:p>
    <w:p w:rsidR="00731DFE" w:rsidRDefault="00731DFE" w:rsidP="00731DFE">
      <w:pPr>
        <w:pStyle w:val="Bezmezer"/>
        <w:ind w:left="2124" w:firstLine="708"/>
      </w:pPr>
      <w:r>
        <w:t>komunikace s rodičem/žákem</w:t>
      </w:r>
      <w:r>
        <w:tab/>
        <w:t>kvalita odvedené práce</w:t>
      </w:r>
    </w:p>
    <w:p w:rsidR="00731DFE" w:rsidRDefault="00731DFE" w:rsidP="00731DFE">
      <w:pPr>
        <w:pStyle w:val="Bezmezer"/>
      </w:pPr>
      <w:r>
        <w:t>ZŠ pedagogičtí pracovníci :</w:t>
      </w:r>
      <w:r>
        <w:tab/>
      </w:r>
      <w:r>
        <w:tab/>
      </w:r>
      <w:r>
        <w:tab/>
        <w:t>1,09</w:t>
      </w:r>
      <w:r>
        <w:tab/>
      </w:r>
      <w:r>
        <w:tab/>
      </w:r>
      <w:r>
        <w:tab/>
      </w:r>
      <w:r>
        <w:tab/>
        <w:t xml:space="preserve">  1,02</w:t>
      </w:r>
    </w:p>
    <w:p w:rsidR="00731DFE" w:rsidRDefault="00731DFE" w:rsidP="00731DFE">
      <w:pPr>
        <w:pStyle w:val="Bezmezer"/>
      </w:pPr>
      <w:r>
        <w:t>ZŠ nepedagogičtí pracovníci</w:t>
      </w:r>
      <w:r>
        <w:tab/>
      </w:r>
      <w:r>
        <w:tab/>
      </w:r>
      <w:r>
        <w:tab/>
        <w:t>1,30</w:t>
      </w:r>
      <w:r>
        <w:tab/>
      </w:r>
      <w:r>
        <w:tab/>
      </w:r>
      <w:r>
        <w:tab/>
      </w:r>
      <w:r>
        <w:tab/>
        <w:t xml:space="preserve">  1,00</w:t>
      </w:r>
    </w:p>
    <w:p w:rsidR="00731DFE" w:rsidRDefault="00731DFE" w:rsidP="00731DFE">
      <w:pPr>
        <w:pStyle w:val="Bezmezer"/>
      </w:pPr>
    </w:p>
    <w:p w:rsidR="00731DFE" w:rsidRDefault="00731DFE" w:rsidP="00731DFE">
      <w:pPr>
        <w:pStyle w:val="Bezmezer"/>
      </w:pPr>
      <w:r>
        <w:t>MŠ pedagogičtí pracovníci :</w:t>
      </w:r>
      <w:r>
        <w:tab/>
      </w:r>
      <w:r>
        <w:tab/>
      </w:r>
      <w:r>
        <w:tab/>
        <w:t>1,90</w:t>
      </w:r>
      <w:r>
        <w:tab/>
      </w:r>
      <w:r>
        <w:tab/>
      </w:r>
      <w:r>
        <w:tab/>
      </w:r>
      <w:r>
        <w:tab/>
        <w:t xml:space="preserve">  1,50</w:t>
      </w:r>
    </w:p>
    <w:p w:rsidR="00731DFE" w:rsidRDefault="00731DFE" w:rsidP="00731DFE">
      <w:pPr>
        <w:pStyle w:val="Bezmezer"/>
      </w:pPr>
      <w:r>
        <w:t>MŠ nepedagogičtí pracovníci</w:t>
      </w:r>
      <w:r>
        <w:tab/>
      </w:r>
      <w:r>
        <w:tab/>
      </w:r>
      <w:r>
        <w:tab/>
        <w:t>1,60</w:t>
      </w:r>
      <w:r>
        <w:tab/>
      </w:r>
      <w:r>
        <w:tab/>
      </w:r>
      <w:r>
        <w:tab/>
      </w:r>
      <w:r>
        <w:tab/>
        <w:t xml:space="preserve">  1,50</w:t>
      </w:r>
    </w:p>
    <w:p w:rsidR="00731DFE" w:rsidRDefault="00731DFE" w:rsidP="00731DFE">
      <w:pPr>
        <w:pStyle w:val="Bezmezer"/>
      </w:pPr>
    </w:p>
    <w:p w:rsidR="00731DFE" w:rsidRDefault="00731DFE" w:rsidP="00731DFE">
      <w:pPr>
        <w:pStyle w:val="Bezmezer"/>
      </w:pPr>
      <w:r>
        <w:t>ŠJ</w:t>
      </w:r>
      <w:r>
        <w:tab/>
      </w:r>
      <w:r>
        <w:tab/>
      </w:r>
      <w:r>
        <w:tab/>
      </w:r>
      <w:r>
        <w:tab/>
      </w:r>
      <w:r>
        <w:tab/>
      </w:r>
      <w:r>
        <w:tab/>
        <w:t>1,50</w:t>
      </w:r>
      <w:r>
        <w:tab/>
      </w:r>
      <w:r>
        <w:tab/>
      </w:r>
      <w:r>
        <w:tab/>
      </w:r>
      <w:r>
        <w:tab/>
        <w:t xml:space="preserve">   1,60</w:t>
      </w:r>
    </w:p>
    <w:p w:rsidR="00731DFE" w:rsidRPr="0088317D" w:rsidRDefault="00731DFE" w:rsidP="00731DFE">
      <w:pPr>
        <w:pStyle w:val="Bezmezer"/>
      </w:pPr>
    </w:p>
    <w:p w:rsidR="00731DFE" w:rsidRDefault="00731DFE" w:rsidP="00731DFE">
      <w:pPr>
        <w:pStyle w:val="Bezmezer"/>
        <w:rPr>
          <w:shd w:val="clear" w:color="auto" w:fill="FFFFFF"/>
        </w:rPr>
      </w:pPr>
      <w:r w:rsidRPr="0088317D">
        <w:rPr>
          <w:shd w:val="clear" w:color="auto" w:fill="FFFFFF"/>
        </w:rPr>
        <w:t>Vaše odpovědi přispějí k dalšímu zkvalitňování úrovně naší školy ve všech sledovaných oblastech a k ještě lepší vzájemné spolupráci. Vyhodnocení těchto dotazníků nám pomůže při objektivním posouzení činnosti školy, přispěje k odstranění případných problémů, poslouží nám ke zkvalitnění výuky a celé činnosti ško</w:t>
      </w:r>
      <w:r>
        <w:rPr>
          <w:shd w:val="clear" w:color="auto" w:fill="FFFFFF"/>
        </w:rPr>
        <w:t>ly. Výsledky jsou</w:t>
      </w:r>
      <w:r w:rsidRPr="0088317D">
        <w:rPr>
          <w:shd w:val="clear" w:color="auto" w:fill="FFFFFF"/>
        </w:rPr>
        <w:t xml:space="preserve"> k nahlédnutí u ŘŠ.</w:t>
      </w:r>
    </w:p>
    <w:p w:rsidR="00865228" w:rsidRDefault="00865228" w:rsidP="00731DFE">
      <w:pPr>
        <w:pStyle w:val="Bezmezer"/>
        <w:rPr>
          <w:shd w:val="clear" w:color="auto" w:fill="FFFFFF"/>
        </w:rPr>
      </w:pPr>
    </w:p>
    <w:p w:rsidR="00865228" w:rsidRPr="00276E83" w:rsidRDefault="00865228" w:rsidP="00865228">
      <w:pPr>
        <w:rPr>
          <w:b/>
        </w:rPr>
      </w:pPr>
      <w:r w:rsidRPr="00276E83">
        <w:rPr>
          <w:b/>
        </w:rPr>
        <w:t>Přehled smluv na pronájem prostor školy za školní rok 2019/2020</w:t>
      </w:r>
    </w:p>
    <w:p w:rsidR="00865228" w:rsidRPr="00865228" w:rsidRDefault="00865228" w:rsidP="00865228"/>
    <w:p w:rsidR="00865228" w:rsidRPr="00865228" w:rsidRDefault="00865228" w:rsidP="00865228">
      <w:r w:rsidRPr="00865228">
        <w:t>Monika Navrátilová – cvičení žen  (zpoplatněno částkou : 0,- Kč)</w:t>
      </w:r>
    </w:p>
    <w:p w:rsidR="00865228" w:rsidRPr="00865228" w:rsidRDefault="00865228" w:rsidP="00865228">
      <w:r w:rsidRPr="00865228">
        <w:t>Robin Holý –kroužek florbalu pro děti (zpoplatněno částkou : 0,- Kč)</w:t>
      </w:r>
    </w:p>
    <w:p w:rsidR="00865228" w:rsidRPr="00865228" w:rsidRDefault="00865228" w:rsidP="00865228">
      <w:r w:rsidRPr="00865228">
        <w:t>Dagmar Bartoňková  - cvičení dětí ( hasičský kroužek) (zpoplatněno částkou : 0,- Kč)</w:t>
      </w:r>
    </w:p>
    <w:p w:rsidR="00865228" w:rsidRPr="00865228" w:rsidRDefault="00865228" w:rsidP="00865228">
      <w:r w:rsidRPr="00865228">
        <w:t>P.Martin Mališka – výuka  náboženství (zpoplatněno částkou : 0,- Kč)</w:t>
      </w:r>
    </w:p>
    <w:p w:rsidR="00865228" w:rsidRPr="00865228" w:rsidRDefault="00865228" w:rsidP="00865228">
      <w:r w:rsidRPr="00865228">
        <w:t>Rodinné centrum Pohádka (Zuzana Botková) – příměstský tábor ( 10.8. – 14.8.2020) (zpoplatněno částkou : 0,- Kč)</w:t>
      </w:r>
    </w:p>
    <w:p w:rsidR="00865228" w:rsidRPr="00865228" w:rsidRDefault="00865228" w:rsidP="00865228"/>
    <w:p w:rsidR="00493390" w:rsidRPr="00F04CE1" w:rsidRDefault="00F04CE1" w:rsidP="00493390">
      <w:pPr>
        <w:pStyle w:val="Zkladntext"/>
        <w:rPr>
          <w:b/>
          <w:sz w:val="28"/>
          <w:szCs w:val="28"/>
        </w:rPr>
      </w:pPr>
      <w:r w:rsidRPr="00F04CE1">
        <w:rPr>
          <w:b/>
          <w:sz w:val="28"/>
          <w:szCs w:val="28"/>
        </w:rPr>
        <w:t>6.8</w:t>
      </w:r>
      <w:r w:rsidR="00493390" w:rsidRPr="00F04CE1">
        <w:rPr>
          <w:b/>
          <w:sz w:val="28"/>
          <w:szCs w:val="28"/>
        </w:rPr>
        <w:t xml:space="preserve"> Hodnocení činnosti školní družiny</w:t>
      </w:r>
    </w:p>
    <w:p w:rsidR="00493390" w:rsidRPr="008D5AE4" w:rsidRDefault="00493390" w:rsidP="00493390">
      <w:pPr>
        <w:rPr>
          <w:rFonts w:eastAsia="Times New Roman"/>
          <w:lang w:eastAsia="cs-CZ"/>
        </w:rPr>
      </w:pPr>
      <w:r w:rsidRPr="008D5AE4">
        <w:rPr>
          <w:rFonts w:eastAsia="Times New Roman"/>
          <w:lang w:eastAsia="cs-CZ"/>
        </w:rPr>
        <w:t>Školní družina má 1 oddělení s maximálním počtem 20 žáků. Je určena žákům prvního stupně (přednostně žákům 1.-3. ročníku). Provozní doba šk</w:t>
      </w:r>
      <w:r>
        <w:rPr>
          <w:rFonts w:eastAsia="Times New Roman"/>
          <w:lang w:eastAsia="cs-CZ"/>
        </w:rPr>
        <w:t>olní družiny je od 11.25 do 15.3</w:t>
      </w:r>
      <w:r w:rsidRPr="008D5AE4">
        <w:rPr>
          <w:rFonts w:eastAsia="Times New Roman"/>
          <w:lang w:eastAsia="cs-CZ"/>
        </w:rPr>
        <w:t>0 hod., která platí po celý školní rok.</w:t>
      </w:r>
    </w:p>
    <w:p w:rsidR="00493390" w:rsidRPr="008D5AE4" w:rsidRDefault="00493390" w:rsidP="00493390">
      <w:pPr>
        <w:rPr>
          <w:rFonts w:eastAsia="Times New Roman"/>
          <w:lang w:eastAsia="cs-CZ"/>
        </w:rPr>
      </w:pPr>
    </w:p>
    <w:p w:rsidR="00493390" w:rsidRPr="008D5AE4" w:rsidRDefault="00493390" w:rsidP="00493390">
      <w:pPr>
        <w:rPr>
          <w:rFonts w:eastAsia="Times New Roman"/>
          <w:lang w:eastAsia="cs-CZ"/>
        </w:rPr>
      </w:pPr>
      <w:r w:rsidRPr="00493390">
        <w:rPr>
          <w:rFonts w:eastAsia="Times New Roman"/>
          <w:lang w:eastAsia="cs-CZ"/>
        </w:rPr>
        <w:t>Hlavním posláním je zájmová činnost, odpočinek a rekreace žáků. Žáci se pomocí her vzdělávají, rozvíjí, učí se pomáhat, spolupracovat mezi jednotlivými ročníky, posilují sebedůvěru ve vlastní schopnosti a dovednosti, učí se udržovat pořádek kolem sebe. V jídelně vedeme žáky ke slušnému stolování. Při procházkách dohlížíme nad slušným chováním a</w:t>
      </w:r>
      <w:r>
        <w:rPr>
          <w:rFonts w:eastAsia="Times New Roman"/>
          <w:b/>
          <w:lang w:eastAsia="cs-CZ"/>
        </w:rPr>
        <w:t xml:space="preserve"> </w:t>
      </w:r>
      <w:r w:rsidRPr="008D5AE4">
        <w:rPr>
          <w:rFonts w:eastAsia="Times New Roman"/>
          <w:lang w:eastAsia="cs-CZ"/>
        </w:rPr>
        <w:t>zdravením.</w:t>
      </w:r>
    </w:p>
    <w:p w:rsidR="00493390" w:rsidRPr="008D5AE4" w:rsidRDefault="00493390" w:rsidP="00493390">
      <w:pPr>
        <w:rPr>
          <w:rFonts w:eastAsia="Times New Roman"/>
          <w:lang w:eastAsia="cs-CZ"/>
        </w:rPr>
      </w:pPr>
    </w:p>
    <w:p w:rsidR="00493390" w:rsidRDefault="00493390" w:rsidP="00493390">
      <w:pPr>
        <w:rPr>
          <w:rFonts w:eastAsia="Times New Roman"/>
          <w:lang w:eastAsia="cs-CZ"/>
        </w:rPr>
      </w:pPr>
      <w:r w:rsidRPr="008D5AE4">
        <w:rPr>
          <w:rFonts w:eastAsia="Times New Roman"/>
          <w:lang w:eastAsia="cs-CZ"/>
        </w:rPr>
        <w:t>Školní družina má k dispozici učebnu 1. ročníku (1. a 2. třída). Zadní část učebny je vybavena kobercem, kde si žáci hrají různé hry, skládají stavebnice či slouží k odpočinku při čtení nebo dívání se na pohádky. Jsou tu také skříně, kde je žákům k dispozici spousta her, stavebnic, knížek, didaktických pomůcek, omalovánek, výtvarných potřeb. Je tu stůl pro paní vychovatelku, monitor a DVD přehrávač. Učebna 1. ročníku je využívána pro činnosti v lavicích, je vybavena interaktivní tabulí, dataprojektorem, notebookem a rádiem s CD přehrávačem. K dispozici jso</w:t>
      </w:r>
      <w:r w:rsidR="00382D68">
        <w:rPr>
          <w:rFonts w:eastAsia="Times New Roman"/>
          <w:lang w:eastAsia="cs-CZ"/>
        </w:rPr>
        <w:t>u i počítače umístěné v učebně II</w:t>
      </w:r>
      <w:r w:rsidRPr="008D5AE4">
        <w:rPr>
          <w:rFonts w:eastAsia="Times New Roman"/>
          <w:lang w:eastAsia="cs-CZ"/>
        </w:rPr>
        <w:t>.ročníku (3.,4. a 5. třída). Dále využíváme tělocvičnu, obecní hřiště a fotbalové hřiště, která jsou v bezprostřední blízkosti školy.</w:t>
      </w:r>
    </w:p>
    <w:p w:rsidR="00382D68" w:rsidRDefault="00382D68" w:rsidP="00382D68">
      <w:pPr>
        <w:widowControl/>
        <w:suppressAutoHyphens w:val="0"/>
        <w:spacing w:before="100" w:beforeAutospacing="1" w:after="100" w:afterAutospacing="1"/>
        <w:rPr>
          <w:rFonts w:eastAsia="Times New Roman"/>
          <w:lang w:eastAsia="cs-CZ"/>
        </w:rPr>
      </w:pPr>
      <w:r>
        <w:rPr>
          <w:rFonts w:eastAsia="Times New Roman"/>
          <w:lang w:eastAsia="cs-CZ"/>
        </w:rPr>
        <w:t xml:space="preserve">Aktivita školní družiny se řídí dle ŠVP pro školní družinu.  </w:t>
      </w:r>
    </w:p>
    <w:p w:rsidR="00493390" w:rsidRDefault="00493390" w:rsidP="00382D68">
      <w:pPr>
        <w:widowControl/>
        <w:suppressAutoHyphens w:val="0"/>
        <w:spacing w:before="100" w:beforeAutospacing="1" w:after="100" w:afterAutospacing="1"/>
        <w:rPr>
          <w:rFonts w:eastAsia="Times New Roman"/>
          <w:lang w:eastAsia="cs-CZ"/>
        </w:rPr>
      </w:pPr>
      <w:r>
        <w:rPr>
          <w:rFonts w:eastAsia="Times New Roman"/>
          <w:lang w:eastAsia="cs-CZ"/>
        </w:rPr>
        <w:lastRenderedPageBreak/>
        <w:t>V jednotlivých měsících jsme plnili tato témata :</w:t>
      </w:r>
    </w:p>
    <w:p w:rsidR="00382D68" w:rsidRDefault="00493390" w:rsidP="00493390">
      <w:pPr>
        <w:pStyle w:val="Bezmezer"/>
        <w:rPr>
          <w:lang w:eastAsia="cs-CZ"/>
        </w:rPr>
      </w:pPr>
      <w:r>
        <w:rPr>
          <w:b/>
          <w:lang w:eastAsia="cs-CZ"/>
        </w:rPr>
        <w:t xml:space="preserve">Září: </w:t>
      </w:r>
      <w:r>
        <w:rPr>
          <w:lang w:eastAsia="cs-CZ"/>
        </w:rPr>
        <w:t>Sv</w:t>
      </w:r>
      <w:r w:rsidR="00382D68">
        <w:rPr>
          <w:lang w:eastAsia="cs-CZ"/>
        </w:rPr>
        <w:t>ět kolem nás</w:t>
      </w:r>
      <w:r>
        <w:rPr>
          <w:lang w:eastAsia="cs-CZ"/>
        </w:rPr>
        <w:t>: Zahajujeme školní rok</w:t>
      </w:r>
      <w:r>
        <w:rPr>
          <w:b/>
          <w:lang w:eastAsia="cs-CZ"/>
        </w:rPr>
        <w:t xml:space="preserve">, </w:t>
      </w:r>
      <w:r>
        <w:rPr>
          <w:lang w:eastAsia="cs-CZ"/>
        </w:rPr>
        <w:t>Bezpečnost na silnici, Poznáváme nové spolužáky</w:t>
      </w:r>
      <w:r>
        <w:rPr>
          <w:b/>
          <w:lang w:eastAsia="cs-CZ"/>
        </w:rPr>
        <w:t>,</w:t>
      </w:r>
      <w:r>
        <w:rPr>
          <w:lang w:eastAsia="cs-CZ"/>
        </w:rPr>
        <w:t xml:space="preserve"> Ježci – pozorování v přírodě, čtení, povídání si o nich, malování ježka rukama  </w:t>
      </w:r>
    </w:p>
    <w:p w:rsidR="00493390" w:rsidRPr="00CC75FC" w:rsidRDefault="00493390" w:rsidP="00493390">
      <w:pPr>
        <w:pStyle w:val="Bezmezer"/>
        <w:rPr>
          <w:b/>
          <w:lang w:eastAsia="cs-CZ"/>
        </w:rPr>
      </w:pPr>
      <w:r>
        <w:rPr>
          <w:lang w:eastAsia="cs-CZ"/>
        </w:rPr>
        <w:t>Vyžití na hřišti – vyvolávaná, vybíjená, školka s míčem, malování křídami</w:t>
      </w:r>
    </w:p>
    <w:p w:rsidR="00493390" w:rsidRPr="00CC75FC" w:rsidRDefault="00493390" w:rsidP="00493390">
      <w:pPr>
        <w:pStyle w:val="Bezmezer"/>
        <w:rPr>
          <w:b/>
          <w:lang w:eastAsia="cs-CZ"/>
        </w:rPr>
      </w:pPr>
      <w:r>
        <w:rPr>
          <w:b/>
          <w:lang w:eastAsia="cs-CZ"/>
        </w:rPr>
        <w:t xml:space="preserve">Říjen: </w:t>
      </w:r>
      <w:r>
        <w:rPr>
          <w:lang w:eastAsia="cs-CZ"/>
        </w:rPr>
        <w:t>Podzimní radovánky: Jak vypadá podzim – povídání o stromech</w:t>
      </w:r>
      <w:r>
        <w:rPr>
          <w:b/>
          <w:lang w:eastAsia="cs-CZ"/>
        </w:rPr>
        <w:t xml:space="preserve">, </w:t>
      </w:r>
      <w:r>
        <w:rPr>
          <w:lang w:eastAsia="cs-CZ"/>
        </w:rPr>
        <w:t>Drakiáda – vyrábíme draky</w:t>
      </w:r>
      <w:r>
        <w:rPr>
          <w:b/>
          <w:lang w:eastAsia="cs-CZ"/>
        </w:rPr>
        <w:t xml:space="preserve">, </w:t>
      </w:r>
      <w:r>
        <w:rPr>
          <w:lang w:eastAsia="cs-CZ"/>
        </w:rPr>
        <w:t>Vyrábíme z přírodních materiálů – lepení listů, růžičky z listů, kaštanů</w:t>
      </w:r>
      <w:r>
        <w:rPr>
          <w:b/>
          <w:lang w:eastAsia="cs-CZ"/>
        </w:rPr>
        <w:t xml:space="preserve">, </w:t>
      </w:r>
      <w:r>
        <w:rPr>
          <w:lang w:eastAsia="cs-CZ"/>
        </w:rPr>
        <w:t>Vytváříme osobnostní trička – tričko z papíru, kde každý žák uvádí svou oblíbenou barvu, oblíbeného kamaráda, zvíře, sport, číslo,…..</w:t>
      </w:r>
    </w:p>
    <w:p w:rsidR="00493390" w:rsidRDefault="00493390" w:rsidP="00493390">
      <w:pPr>
        <w:pStyle w:val="Bezmezer"/>
        <w:rPr>
          <w:b/>
          <w:lang w:eastAsia="cs-CZ"/>
        </w:rPr>
      </w:pPr>
      <w:r>
        <w:rPr>
          <w:b/>
          <w:lang w:eastAsia="cs-CZ"/>
        </w:rPr>
        <w:t xml:space="preserve">Listopad: </w:t>
      </w:r>
      <w:r w:rsidR="00382D68">
        <w:rPr>
          <w:lang w:eastAsia="cs-CZ"/>
        </w:rPr>
        <w:t xml:space="preserve">Komunikace:  </w:t>
      </w:r>
      <w:r>
        <w:rPr>
          <w:lang w:eastAsia="cs-CZ"/>
        </w:rPr>
        <w:t>Komunikace zvířat, lidí, znaková řeč, prstová abeceda</w:t>
      </w:r>
      <w:r>
        <w:rPr>
          <w:b/>
          <w:lang w:eastAsia="cs-CZ"/>
        </w:rPr>
        <w:t xml:space="preserve">, </w:t>
      </w:r>
      <w:r>
        <w:rPr>
          <w:lang w:eastAsia="cs-CZ"/>
        </w:rPr>
        <w:t>Vyrábíme z dýní</w:t>
      </w:r>
      <w:r>
        <w:rPr>
          <w:b/>
          <w:lang w:eastAsia="cs-CZ"/>
        </w:rPr>
        <w:t>,</w:t>
      </w:r>
      <w:r>
        <w:rPr>
          <w:lang w:eastAsia="cs-CZ"/>
        </w:rPr>
        <w:t xml:space="preserve"> Vystřihujeme vločky</w:t>
      </w:r>
      <w:r>
        <w:rPr>
          <w:b/>
          <w:lang w:eastAsia="cs-CZ"/>
        </w:rPr>
        <w:t xml:space="preserve">, </w:t>
      </w:r>
      <w:r>
        <w:rPr>
          <w:lang w:eastAsia="cs-CZ"/>
        </w:rPr>
        <w:t>trénujeme hvězdy a kotrmelce v tělocvičně, hráli jsme basketbal</w:t>
      </w:r>
    </w:p>
    <w:p w:rsidR="00493390" w:rsidRDefault="00493390" w:rsidP="00493390">
      <w:pPr>
        <w:pStyle w:val="Bezmezer"/>
        <w:rPr>
          <w:b/>
          <w:lang w:eastAsia="cs-CZ"/>
        </w:rPr>
      </w:pPr>
      <w:r>
        <w:rPr>
          <w:b/>
          <w:lang w:eastAsia="cs-CZ"/>
        </w:rPr>
        <w:t xml:space="preserve">Prosinec: </w:t>
      </w:r>
      <w:r w:rsidR="00382D68">
        <w:rPr>
          <w:lang w:eastAsia="cs-CZ"/>
        </w:rPr>
        <w:t xml:space="preserve">Už se blíží vánoce:  </w:t>
      </w:r>
      <w:r>
        <w:rPr>
          <w:lang w:eastAsia="cs-CZ"/>
        </w:rPr>
        <w:t>Vánoční výzdoba školy – vystřihujeme vločky na vánoční stromeček</w:t>
      </w:r>
      <w:r>
        <w:rPr>
          <w:b/>
          <w:lang w:eastAsia="cs-CZ"/>
        </w:rPr>
        <w:t xml:space="preserve">, </w:t>
      </w:r>
      <w:r>
        <w:rPr>
          <w:lang w:eastAsia="cs-CZ"/>
        </w:rPr>
        <w:t>Vyrábíme čertíky a peklo, zdobíme plastové baňky</w:t>
      </w:r>
      <w:r>
        <w:rPr>
          <w:b/>
          <w:lang w:eastAsia="cs-CZ"/>
        </w:rPr>
        <w:t>,</w:t>
      </w:r>
      <w:r w:rsidR="00382D68">
        <w:rPr>
          <w:lang w:eastAsia="cs-CZ"/>
        </w:rPr>
        <w:t xml:space="preserve"> v</w:t>
      </w:r>
      <w:r>
        <w:rPr>
          <w:lang w:eastAsia="cs-CZ"/>
        </w:rPr>
        <w:t>yrábíme vánoční přání do domova důchodců</w:t>
      </w:r>
      <w:r>
        <w:rPr>
          <w:b/>
          <w:lang w:eastAsia="cs-CZ"/>
        </w:rPr>
        <w:t xml:space="preserve">, </w:t>
      </w:r>
      <w:r>
        <w:rPr>
          <w:lang w:eastAsia="cs-CZ"/>
        </w:rPr>
        <w:t>Seznámení s českou tradicí vánoc</w:t>
      </w:r>
      <w:r>
        <w:rPr>
          <w:b/>
          <w:lang w:eastAsia="cs-CZ"/>
        </w:rPr>
        <w:t xml:space="preserve">, </w:t>
      </w:r>
      <w:r>
        <w:rPr>
          <w:lang w:eastAsia="cs-CZ"/>
        </w:rPr>
        <w:t>Adventní kalendář – plnění úkolů, hlavolamů, hádanek + odměna</w:t>
      </w:r>
    </w:p>
    <w:p w:rsidR="00493390" w:rsidRPr="00CC75FC" w:rsidRDefault="00493390" w:rsidP="00493390">
      <w:pPr>
        <w:pStyle w:val="Bezmezer"/>
        <w:rPr>
          <w:b/>
          <w:lang w:eastAsia="cs-CZ"/>
        </w:rPr>
      </w:pPr>
      <w:r>
        <w:rPr>
          <w:b/>
          <w:lang w:eastAsia="cs-CZ"/>
        </w:rPr>
        <w:t xml:space="preserve">Leden: </w:t>
      </w:r>
      <w:r>
        <w:rPr>
          <w:lang w:eastAsia="cs-CZ"/>
        </w:rPr>
        <w:t>Zají</w:t>
      </w:r>
      <w:r w:rsidR="00382D68">
        <w:rPr>
          <w:lang w:eastAsia="cs-CZ"/>
        </w:rPr>
        <w:t xml:space="preserve">má nás okolí:  </w:t>
      </w:r>
      <w:r>
        <w:rPr>
          <w:lang w:eastAsia="cs-CZ"/>
        </w:rPr>
        <w:t>Co znamená nový rok</w:t>
      </w:r>
      <w:r>
        <w:rPr>
          <w:b/>
          <w:lang w:eastAsia="cs-CZ"/>
        </w:rPr>
        <w:t xml:space="preserve">, </w:t>
      </w:r>
      <w:r>
        <w:rPr>
          <w:lang w:eastAsia="cs-CZ"/>
        </w:rPr>
        <w:t>Zážitky z vánočních oslav</w:t>
      </w:r>
      <w:r>
        <w:rPr>
          <w:b/>
          <w:lang w:eastAsia="cs-CZ"/>
        </w:rPr>
        <w:t xml:space="preserve">, </w:t>
      </w:r>
      <w:r>
        <w:rPr>
          <w:lang w:eastAsia="cs-CZ"/>
        </w:rPr>
        <w:t>Vyrábíme</w:t>
      </w:r>
      <w:r w:rsidR="00382D68">
        <w:rPr>
          <w:lang w:eastAsia="cs-CZ"/>
        </w:rPr>
        <w:t xml:space="preserve"> sněhuláky z vatových tampónů, </w:t>
      </w:r>
      <w:r>
        <w:rPr>
          <w:lang w:eastAsia="cs-CZ"/>
        </w:rPr>
        <w:t>tvoříme z ruliček,</w:t>
      </w:r>
    </w:p>
    <w:p w:rsidR="00493390" w:rsidRDefault="00493390" w:rsidP="00493390">
      <w:pPr>
        <w:pStyle w:val="Bezmezer"/>
        <w:rPr>
          <w:lang w:eastAsia="cs-CZ"/>
        </w:rPr>
      </w:pPr>
      <w:r>
        <w:rPr>
          <w:lang w:eastAsia="cs-CZ"/>
        </w:rPr>
        <w:t>Zajímavosti z přírody, plejtvák a velryba – čtení, povídání, pouštění video ukázek</w:t>
      </w:r>
    </w:p>
    <w:p w:rsidR="00493390" w:rsidRDefault="00493390" w:rsidP="00493390">
      <w:pPr>
        <w:pStyle w:val="Bezmezer"/>
        <w:rPr>
          <w:lang w:eastAsia="cs-CZ"/>
        </w:rPr>
      </w:pPr>
      <w:r>
        <w:rPr>
          <w:b/>
          <w:lang w:eastAsia="cs-CZ"/>
        </w:rPr>
        <w:t>Únor:</w:t>
      </w:r>
      <w:r>
        <w:rPr>
          <w:lang w:eastAsia="cs-CZ"/>
        </w:rPr>
        <w:t xml:space="preserve"> Valentýn, maškarní bál: Tvoříme valentýnská srdíčka – tiskáme houbičkou, Povídání o Valentýnu, Maškarní bál – tvoříme masky, Přirovnávání – chytrý jako……</w:t>
      </w:r>
    </w:p>
    <w:p w:rsidR="00493390" w:rsidRPr="00CC75FC" w:rsidRDefault="00493390" w:rsidP="00493390">
      <w:pPr>
        <w:pStyle w:val="Bezmezer"/>
        <w:rPr>
          <w:b/>
          <w:lang w:eastAsia="cs-CZ"/>
        </w:rPr>
      </w:pPr>
      <w:r>
        <w:rPr>
          <w:b/>
          <w:lang w:eastAsia="cs-CZ"/>
        </w:rPr>
        <w:t xml:space="preserve">Březen: </w:t>
      </w:r>
      <w:r w:rsidR="00382D68">
        <w:rPr>
          <w:lang w:eastAsia="cs-CZ"/>
        </w:rPr>
        <w:t xml:space="preserve">Cvičíme mozek: </w:t>
      </w:r>
      <w:r>
        <w:rPr>
          <w:lang w:eastAsia="cs-CZ"/>
        </w:rPr>
        <w:t>Popletená slova</w:t>
      </w:r>
      <w:r>
        <w:rPr>
          <w:b/>
          <w:lang w:eastAsia="cs-CZ"/>
        </w:rPr>
        <w:t xml:space="preserve">, </w:t>
      </w:r>
      <w:r>
        <w:rPr>
          <w:lang w:eastAsia="cs-CZ"/>
        </w:rPr>
        <w:t>Hádanky, slovní a obrázkové doplňovačky</w:t>
      </w:r>
    </w:p>
    <w:p w:rsidR="00493390" w:rsidRDefault="00493390" w:rsidP="00493390">
      <w:pPr>
        <w:pStyle w:val="Bezmezer"/>
        <w:rPr>
          <w:lang w:eastAsia="cs-CZ"/>
        </w:rPr>
      </w:pPr>
      <w:r>
        <w:rPr>
          <w:lang w:eastAsia="cs-CZ"/>
        </w:rPr>
        <w:t>Projektový den –Ovoce – povídání o tom jaké jsou druhy ovoce,</w:t>
      </w:r>
      <w:r w:rsidR="00382D68">
        <w:rPr>
          <w:lang w:eastAsia="cs-CZ"/>
        </w:rPr>
        <w:t xml:space="preserve"> odkud pochází, </w:t>
      </w:r>
      <w:r>
        <w:rPr>
          <w:lang w:eastAsia="cs-CZ"/>
        </w:rPr>
        <w:t>jaké má odrůdy, vitamíny a nakonec jsme si z něj udělali smoothie a tím jsme doplnili v našem těle vitamíny.</w:t>
      </w:r>
    </w:p>
    <w:p w:rsidR="00493390" w:rsidRDefault="00493390" w:rsidP="00493390">
      <w:pPr>
        <w:pStyle w:val="Bezmezer"/>
        <w:rPr>
          <w:lang w:eastAsia="cs-CZ"/>
        </w:rPr>
      </w:pPr>
      <w:r>
        <w:rPr>
          <w:lang w:eastAsia="cs-CZ"/>
        </w:rPr>
        <w:t>Od 11.3.</w:t>
      </w:r>
      <w:r w:rsidR="00382D68">
        <w:rPr>
          <w:lang w:eastAsia="cs-CZ"/>
        </w:rPr>
        <w:t xml:space="preserve">2020 </w:t>
      </w:r>
      <w:r>
        <w:rPr>
          <w:lang w:eastAsia="cs-CZ"/>
        </w:rPr>
        <w:t xml:space="preserve">byla škola z nařízení vlády uzavřená </w:t>
      </w:r>
    </w:p>
    <w:p w:rsidR="00493390" w:rsidRDefault="00493390" w:rsidP="00493390">
      <w:pPr>
        <w:pStyle w:val="Bezmezer"/>
        <w:rPr>
          <w:b/>
          <w:lang w:eastAsia="cs-CZ"/>
        </w:rPr>
      </w:pPr>
      <w:r>
        <w:rPr>
          <w:b/>
          <w:lang w:eastAsia="cs-CZ"/>
        </w:rPr>
        <w:t>Duben:</w:t>
      </w:r>
    </w:p>
    <w:p w:rsidR="00493390" w:rsidRPr="00CC75FC" w:rsidRDefault="00493390" w:rsidP="00493390">
      <w:pPr>
        <w:pStyle w:val="Bezmezer"/>
        <w:rPr>
          <w:b/>
          <w:lang w:eastAsia="cs-CZ"/>
        </w:rPr>
      </w:pPr>
      <w:r>
        <w:rPr>
          <w:b/>
          <w:lang w:eastAsia="cs-CZ"/>
        </w:rPr>
        <w:t>Květen:</w:t>
      </w:r>
      <w:r>
        <w:rPr>
          <w:lang w:eastAsia="cs-CZ"/>
        </w:rPr>
        <w:t xml:space="preserve"> Od 25.5.2020 - Zájmová činnost</w:t>
      </w:r>
    </w:p>
    <w:p w:rsidR="00493390" w:rsidRDefault="00493390" w:rsidP="00493390">
      <w:pPr>
        <w:pStyle w:val="Bezmezer"/>
        <w:rPr>
          <w:lang w:eastAsia="cs-CZ"/>
        </w:rPr>
      </w:pPr>
      <w:r>
        <w:rPr>
          <w:b/>
          <w:lang w:eastAsia="cs-CZ"/>
        </w:rPr>
        <w:t xml:space="preserve">Červen: </w:t>
      </w:r>
      <w:r>
        <w:rPr>
          <w:lang w:eastAsia="cs-CZ"/>
        </w:rPr>
        <w:t>Zájmová činnost</w:t>
      </w:r>
    </w:p>
    <w:p w:rsidR="00382D68" w:rsidRDefault="00382D68" w:rsidP="00493390">
      <w:pPr>
        <w:pStyle w:val="Bezmezer"/>
        <w:rPr>
          <w:lang w:eastAsia="cs-CZ"/>
        </w:rPr>
      </w:pPr>
    </w:p>
    <w:p w:rsidR="00493390" w:rsidRDefault="00F04CE1" w:rsidP="00493390">
      <w:pPr>
        <w:pStyle w:val="Nzev"/>
        <w:jc w:val="left"/>
        <w:rPr>
          <w:szCs w:val="28"/>
          <w:u w:val="none"/>
        </w:rPr>
      </w:pPr>
      <w:r>
        <w:rPr>
          <w:szCs w:val="28"/>
          <w:u w:val="none"/>
        </w:rPr>
        <w:t>6.9</w:t>
      </w:r>
      <w:r w:rsidR="00493390">
        <w:rPr>
          <w:szCs w:val="28"/>
          <w:u w:val="none"/>
        </w:rPr>
        <w:t xml:space="preserve"> Hodnocení výchovně vzdělávací práce v mateřské škole</w:t>
      </w:r>
    </w:p>
    <w:p w:rsidR="00493390" w:rsidRDefault="00493390" w:rsidP="00493390">
      <w:pPr>
        <w:pStyle w:val="Podnadpis"/>
      </w:pPr>
    </w:p>
    <w:p w:rsidR="00493390" w:rsidRPr="00C26D21" w:rsidRDefault="00493390" w:rsidP="00493390">
      <w:pPr>
        <w:pStyle w:val="Zkladntext"/>
      </w:pPr>
      <w:r>
        <w:t xml:space="preserve">Naše mateřská škola je vesnická s heterogenní třídou dětí ve věku 2,5 -7 let a pojmenovali jsme se „Ježečci.“ Provoz mateřské školy byl od 6.30 hodin do 16.00 hodin. </w:t>
      </w:r>
    </w:p>
    <w:p w:rsidR="00493390" w:rsidRPr="00AB7C28" w:rsidRDefault="00493390" w:rsidP="00493390">
      <w:pPr>
        <w:pStyle w:val="Bezmezer"/>
        <w:ind w:firstLine="708"/>
        <w:jc w:val="both"/>
        <w:rPr>
          <w:lang w:eastAsia="cs-CZ"/>
        </w:rPr>
      </w:pPr>
      <w:r w:rsidRPr="00AB7C28">
        <w:rPr>
          <w:lang w:eastAsia="cs-CZ"/>
        </w:rPr>
        <w:t xml:space="preserve">Pracovali jsme podle školního vzdělávacího programu „Co ještě nevím“, který vychází </w:t>
      </w:r>
    </w:p>
    <w:p w:rsidR="00493390" w:rsidRPr="00AB7C28" w:rsidRDefault="00493390" w:rsidP="00493390">
      <w:pPr>
        <w:pStyle w:val="Bezmezer"/>
        <w:jc w:val="both"/>
        <w:rPr>
          <w:lang w:eastAsia="cs-CZ"/>
        </w:rPr>
      </w:pPr>
      <w:r w:rsidRPr="00AB7C28">
        <w:rPr>
          <w:lang w:eastAsia="cs-CZ"/>
        </w:rPr>
        <w:t xml:space="preserve">z Rámcového vzdělávacího programu pro předškolní vzdělávání / RVP PV /.  </w:t>
      </w:r>
    </w:p>
    <w:p w:rsidR="00493390" w:rsidRPr="00AB7C28" w:rsidRDefault="00493390" w:rsidP="00493390">
      <w:pPr>
        <w:pStyle w:val="Bezmezer"/>
        <w:jc w:val="both"/>
        <w:rPr>
          <w:lang w:eastAsia="cs-CZ"/>
        </w:rPr>
      </w:pPr>
      <w:r w:rsidRPr="00AB7C28">
        <w:rPr>
          <w:lang w:eastAsia="cs-CZ"/>
        </w:rPr>
        <w:t xml:space="preserve">Při své práci s dětmi jsme sledovali tyto hlavní rámcové cíle: </w:t>
      </w:r>
    </w:p>
    <w:p w:rsidR="00493390" w:rsidRPr="00AB7C28" w:rsidRDefault="00493390" w:rsidP="00493390">
      <w:pPr>
        <w:pStyle w:val="Bezmezer"/>
        <w:jc w:val="both"/>
        <w:rPr>
          <w:lang w:eastAsia="cs-CZ"/>
        </w:rPr>
      </w:pPr>
      <w:r w:rsidRPr="00AB7C28">
        <w:rPr>
          <w:lang w:eastAsia="cs-CZ"/>
        </w:rPr>
        <w:t xml:space="preserve">1. Rozvíjení dítěte a jeho schopnosti učení a poznání </w:t>
      </w:r>
    </w:p>
    <w:p w:rsidR="00493390" w:rsidRPr="00AB7C28" w:rsidRDefault="00493390" w:rsidP="00493390">
      <w:pPr>
        <w:pStyle w:val="Bezmezer"/>
        <w:jc w:val="both"/>
        <w:rPr>
          <w:lang w:eastAsia="cs-CZ"/>
        </w:rPr>
      </w:pPr>
      <w:r w:rsidRPr="00AB7C28">
        <w:rPr>
          <w:lang w:eastAsia="cs-CZ"/>
        </w:rPr>
        <w:t xml:space="preserve">2. Osvojení si základů hodnot, na nichž je založena naše společnost </w:t>
      </w:r>
    </w:p>
    <w:p w:rsidR="00493390" w:rsidRPr="00AB7C28" w:rsidRDefault="00493390" w:rsidP="00493390">
      <w:pPr>
        <w:pStyle w:val="Bezmezer"/>
        <w:jc w:val="both"/>
        <w:rPr>
          <w:lang w:eastAsia="cs-CZ"/>
        </w:rPr>
      </w:pPr>
      <w:r w:rsidRPr="00AB7C28">
        <w:rPr>
          <w:lang w:eastAsia="cs-CZ"/>
        </w:rPr>
        <w:t xml:space="preserve">3. Osobní samostatnosti a schopnosti projevovat se jako samostatná osobnost  </w:t>
      </w:r>
    </w:p>
    <w:p w:rsidR="00493390" w:rsidRPr="00C26D21" w:rsidRDefault="00493390" w:rsidP="00493390">
      <w:pPr>
        <w:pStyle w:val="Bezmezer"/>
        <w:jc w:val="both"/>
        <w:rPr>
          <w:lang w:eastAsia="cs-CZ"/>
        </w:rPr>
      </w:pPr>
      <w:r w:rsidRPr="00C26D21">
        <w:rPr>
          <w:lang w:eastAsia="cs-CZ"/>
        </w:rPr>
        <w:t xml:space="preserve">Třídní vzdělávací program, který je tvořen ze ŠVP, jsme se snažili obohacovat  </w:t>
      </w:r>
    </w:p>
    <w:p w:rsidR="00493390" w:rsidRDefault="00493390" w:rsidP="00493390">
      <w:pPr>
        <w:pStyle w:val="Bezmezer"/>
        <w:jc w:val="both"/>
        <w:rPr>
          <w:lang w:eastAsia="cs-CZ"/>
        </w:rPr>
      </w:pPr>
      <w:r w:rsidRPr="00C26D21">
        <w:rPr>
          <w:lang w:eastAsia="cs-CZ"/>
        </w:rPr>
        <w:t>a přizpůsobovat ve prospěch dětí</w:t>
      </w:r>
      <w:r>
        <w:rPr>
          <w:lang w:eastAsia="cs-CZ"/>
        </w:rPr>
        <w:t>.</w:t>
      </w:r>
    </w:p>
    <w:p w:rsidR="00493390" w:rsidRDefault="00493390" w:rsidP="00493390">
      <w:pPr>
        <w:pStyle w:val="Bezmezer"/>
        <w:jc w:val="both"/>
        <w:rPr>
          <w:lang w:eastAsia="cs-CZ"/>
        </w:rPr>
      </w:pPr>
      <w:r>
        <w:rPr>
          <w:lang w:eastAsia="cs-CZ"/>
        </w:rPr>
        <w:t xml:space="preserve">Naše mateřská škola se zapojila do integračního vzdělávacího projektu Medvídek NIVEA, který pomáhá dětem s přípravou na školu. </w:t>
      </w:r>
    </w:p>
    <w:p w:rsidR="00493390" w:rsidRDefault="00493390" w:rsidP="00493390">
      <w:pPr>
        <w:pStyle w:val="Bezmezer"/>
        <w:jc w:val="both"/>
        <w:rPr>
          <w:lang w:eastAsia="cs-CZ"/>
        </w:rPr>
      </w:pPr>
      <w:r>
        <w:rPr>
          <w:lang w:eastAsia="cs-CZ"/>
        </w:rPr>
        <w:t xml:space="preserve">Druhým rokem jsme byli zapojeni do Klokanových školek, kde jsme pomáhali vytvářet </w:t>
      </w:r>
    </w:p>
    <w:p w:rsidR="00493390" w:rsidRDefault="00493390" w:rsidP="00493390">
      <w:pPr>
        <w:pStyle w:val="Bezmezer"/>
        <w:jc w:val="both"/>
        <w:rPr>
          <w:lang w:eastAsia="cs-CZ"/>
        </w:rPr>
      </w:pPr>
      <w:r>
        <w:rPr>
          <w:lang w:eastAsia="cs-CZ"/>
        </w:rPr>
        <w:t>a v praxi ověřovat pracovní listy pro děti všech věkových skupin.</w:t>
      </w:r>
    </w:p>
    <w:p w:rsidR="00493390" w:rsidRDefault="00493390" w:rsidP="00493390">
      <w:pPr>
        <w:pStyle w:val="Bezmezer"/>
        <w:jc w:val="both"/>
      </w:pPr>
      <w:r>
        <w:t>Náš ŠVP obsahuje integrované bloky: Moje školka a kamarádi, Barevný podzim, Vánoční čas, Zima plná překvapení, Jarní probuzení, Objevujeme svět kolem nás.</w:t>
      </w:r>
    </w:p>
    <w:p w:rsidR="00493390" w:rsidRDefault="00493390" w:rsidP="00493390">
      <w:pPr>
        <w:pStyle w:val="Bezmezer"/>
        <w:ind w:firstLine="708"/>
        <w:jc w:val="both"/>
      </w:pPr>
      <w:r>
        <w:t xml:space="preserve">V integrovaném bloku </w:t>
      </w:r>
      <w:r w:rsidRPr="00046B34">
        <w:rPr>
          <w:b/>
        </w:rPr>
        <w:t>Moje školka a kamarádi</w:t>
      </w:r>
      <w:r>
        <w:t xml:space="preserve"> bylo záměrem seznámit děti s prostředím mateřské školy a režimem dne. Vhodným přístupem začlenit nové děti do kolektivu třídy. Děti byly vedeny ke zvládnutí sebeobsluhy, k vytváření a dodržování pravidel společného soužití ve třídě.</w:t>
      </w:r>
    </w:p>
    <w:p w:rsidR="00493390" w:rsidRDefault="00493390" w:rsidP="00493390">
      <w:pPr>
        <w:pStyle w:val="Bezmezer"/>
        <w:ind w:firstLine="708"/>
        <w:jc w:val="both"/>
      </w:pPr>
      <w:r>
        <w:t xml:space="preserve">V integrovaném bloku </w:t>
      </w:r>
      <w:r w:rsidRPr="00046B34">
        <w:rPr>
          <w:b/>
        </w:rPr>
        <w:t>Barevný podzim</w:t>
      </w:r>
      <w:r>
        <w:t xml:space="preserve"> se děti seznámily s charakteristickými znaky podzimu, změnami v přírodě. Využily jsme barevnosti podzimu k poznávání barev. Děti si osvojovaly poznatky o ekologii, o pracích typických pro období podzimu v různých biotopech – na </w:t>
      </w:r>
      <w:r>
        <w:lastRenderedPageBreak/>
        <w:t>poli, na zahradě, v lese. S dětmi jsme uspořádali výstavku a ochutnávku zeleniny a ovoce, upekli a ochutnali jablečný štrůdl.</w:t>
      </w:r>
    </w:p>
    <w:p w:rsidR="00493390" w:rsidRDefault="00493390" w:rsidP="00493390">
      <w:pPr>
        <w:pStyle w:val="Bezmezer"/>
        <w:jc w:val="both"/>
      </w:pPr>
      <w:r>
        <w:t xml:space="preserve">V bramborovém dni se děti seznámily s druhy brambor, s jejich sběrem a zpracováním. </w:t>
      </w:r>
    </w:p>
    <w:p w:rsidR="00493390" w:rsidRDefault="00493390" w:rsidP="00493390">
      <w:pPr>
        <w:pStyle w:val="Bezmezer"/>
        <w:jc w:val="both"/>
      </w:pPr>
      <w:r>
        <w:t>Děti ochutnaly bramborové spirály, hranolky a lupínky.</w:t>
      </w:r>
    </w:p>
    <w:p w:rsidR="00493390" w:rsidRDefault="00493390" w:rsidP="00493390">
      <w:pPr>
        <w:pStyle w:val="Bezmezer"/>
        <w:ind w:firstLine="708"/>
        <w:jc w:val="both"/>
        <w:rPr>
          <w:rFonts w:eastAsia="Times New Roman"/>
          <w:lang w:eastAsia="cs-CZ"/>
        </w:rPr>
      </w:pPr>
      <w:r>
        <w:rPr>
          <w:rFonts w:eastAsia="Times New Roman"/>
          <w:bCs/>
          <w:lang w:eastAsia="cs-CZ"/>
        </w:rPr>
        <w:t>V projektovém dni 8.10.2020 „Dramatizace pohádky“</w:t>
      </w:r>
      <w:r w:rsidRPr="00AF0D9B">
        <w:rPr>
          <w:rFonts w:eastAsia="Times New Roman"/>
          <w:lang w:eastAsia="cs-CZ"/>
        </w:rPr>
        <w:t xml:space="preserve"> jsme</w:t>
      </w:r>
      <w:r>
        <w:rPr>
          <w:rFonts w:eastAsia="Times New Roman"/>
          <w:bCs/>
          <w:lang w:eastAsia="cs-CZ"/>
        </w:rPr>
        <w:t xml:space="preserve"> vybrali pro děti</w:t>
      </w:r>
      <w:r w:rsidRPr="00AF0D9B">
        <w:rPr>
          <w:rFonts w:eastAsia="Times New Roman"/>
          <w:lang w:eastAsia="cs-CZ"/>
        </w:rPr>
        <w:t xml:space="preserve"> pásmo pohádek Šípková Růženka, O pejskovi a kočičce, Zajíc, liška a kohout, které děti znají.</w:t>
      </w:r>
      <w:r>
        <w:rPr>
          <w:rFonts w:eastAsia="Times New Roman"/>
          <w:bCs/>
          <w:lang w:eastAsia="cs-CZ"/>
        </w:rPr>
        <w:t xml:space="preserve"> </w:t>
      </w:r>
      <w:r w:rsidRPr="00AF0D9B">
        <w:rPr>
          <w:rFonts w:eastAsia="Times New Roman"/>
          <w:lang w:eastAsia="cs-CZ"/>
        </w:rPr>
        <w:t>Dramatizace byla dětem přiblížena prostřednictvím maňásků. Děti si je mohly prohlédnout, pojmenovat a vyzkoušet s nimi zahrát. Mezi jednotlivými pohádkami si děti zazpívaly, spojily písničky s pohybem.</w:t>
      </w:r>
      <w:r>
        <w:rPr>
          <w:rFonts w:eastAsia="Times New Roman"/>
          <w:bCs/>
          <w:lang w:eastAsia="cs-CZ"/>
        </w:rPr>
        <w:t xml:space="preserve"> </w:t>
      </w:r>
      <w:r w:rsidRPr="00AF0D9B">
        <w:rPr>
          <w:rFonts w:eastAsia="Times New Roman"/>
          <w:lang w:eastAsia="cs-CZ"/>
        </w:rPr>
        <w:t>Z pohádek vyplynulo pro děti ponaučení, jak se mají k sobě navzájem chovat,</w:t>
      </w:r>
      <w:r>
        <w:rPr>
          <w:rFonts w:eastAsia="Times New Roman"/>
          <w:lang w:eastAsia="cs-CZ"/>
        </w:rPr>
        <w:t xml:space="preserve"> </w:t>
      </w:r>
      <w:r w:rsidRPr="00AF0D9B">
        <w:rPr>
          <w:rFonts w:eastAsia="Times New Roman"/>
          <w:lang w:eastAsia="cs-CZ"/>
        </w:rPr>
        <w:t xml:space="preserve">že je důležité mít někoho rád. Také mít dobré a věrné kamarády, pomáhat mladším </w:t>
      </w:r>
    </w:p>
    <w:p w:rsidR="00493390" w:rsidRPr="009A2231" w:rsidRDefault="00493390" w:rsidP="00493390">
      <w:pPr>
        <w:pStyle w:val="Bezmezer"/>
        <w:jc w:val="both"/>
        <w:rPr>
          <w:rFonts w:eastAsia="Times New Roman"/>
          <w:lang w:eastAsia="cs-CZ"/>
        </w:rPr>
      </w:pPr>
      <w:r w:rsidRPr="00AF0D9B">
        <w:rPr>
          <w:rFonts w:eastAsia="Times New Roman"/>
          <w:lang w:eastAsia="cs-CZ"/>
        </w:rPr>
        <w:t>a slabším</w:t>
      </w:r>
      <w:r>
        <w:rPr>
          <w:rFonts w:eastAsia="Times New Roman"/>
          <w:bCs/>
          <w:lang w:eastAsia="cs-CZ"/>
        </w:rPr>
        <w:t>.</w:t>
      </w:r>
    </w:p>
    <w:p w:rsidR="00493390" w:rsidRDefault="00493390" w:rsidP="00493390">
      <w:pPr>
        <w:pStyle w:val="Bezmezer"/>
        <w:ind w:firstLine="708"/>
        <w:jc w:val="both"/>
        <w:rPr>
          <w:rFonts w:eastAsia="Times New Roman"/>
          <w:bCs/>
          <w:lang w:eastAsia="cs-CZ"/>
        </w:rPr>
      </w:pPr>
      <w:r>
        <w:rPr>
          <w:rFonts w:eastAsia="Times New Roman"/>
          <w:bCs/>
          <w:lang w:eastAsia="cs-CZ"/>
        </w:rPr>
        <w:t>Společně jsme prožili lampionový průvod s uspáváním broučků. Navštívili divadelní představení pohádky „Dlouhý, Široký a Bystrozraký“ v Olomouci</w:t>
      </w:r>
    </w:p>
    <w:p w:rsidR="00493390" w:rsidRPr="008028EB" w:rsidRDefault="00493390" w:rsidP="00493390">
      <w:pPr>
        <w:pStyle w:val="Bezmezer"/>
        <w:ind w:firstLine="708"/>
        <w:jc w:val="both"/>
        <w:rPr>
          <w:rFonts w:eastAsia="Times New Roman"/>
          <w:lang w:eastAsia="cs-CZ"/>
        </w:rPr>
      </w:pPr>
      <w:r>
        <w:rPr>
          <w:rFonts w:eastAsia="Times New Roman"/>
          <w:bCs/>
          <w:lang w:eastAsia="cs-CZ"/>
        </w:rPr>
        <w:t xml:space="preserve">Projektový den 12.11.2019 „Naše zoubky“. </w:t>
      </w:r>
      <w:r w:rsidRPr="008028EB">
        <w:rPr>
          <w:rFonts w:eastAsia="Times New Roman"/>
          <w:lang w:eastAsia="cs-CZ"/>
        </w:rPr>
        <w:t xml:space="preserve">Říkankou </w:t>
      </w:r>
      <w:r>
        <w:rPr>
          <w:rFonts w:eastAsia="Times New Roman"/>
          <w:lang w:eastAsia="cs-CZ"/>
        </w:rPr>
        <w:t>„</w:t>
      </w:r>
      <w:r w:rsidRPr="008028EB">
        <w:rPr>
          <w:rFonts w:eastAsia="Times New Roman"/>
          <w:lang w:eastAsia="cs-CZ"/>
        </w:rPr>
        <w:t>Čistím zoubky</w:t>
      </w:r>
      <w:r>
        <w:rPr>
          <w:rFonts w:eastAsia="Times New Roman"/>
          <w:lang w:eastAsia="cs-CZ"/>
        </w:rPr>
        <w:t>“</w:t>
      </w:r>
      <w:r w:rsidRPr="008028EB">
        <w:rPr>
          <w:rFonts w:eastAsia="Times New Roman"/>
          <w:lang w:eastAsia="cs-CZ"/>
        </w:rPr>
        <w:t xml:space="preserve"> a velkými obrázky zdravého a nemocného zoubku byly děti namotivovány k danému tématu. Co mají rády tyto zoubky děti vybíraly, pojmenovávaly a přiřazovaly pomocí jednotlivých obrázků. Odměnou za správnou odpověď byla čelenka se zdravým zoubkem, kterou postupně každý dostal.</w:t>
      </w:r>
    </w:p>
    <w:p w:rsidR="00493390" w:rsidRPr="008028EB" w:rsidRDefault="00493390" w:rsidP="00493390">
      <w:pPr>
        <w:jc w:val="both"/>
        <w:rPr>
          <w:rFonts w:eastAsia="Times New Roman"/>
          <w:bCs/>
          <w:lang w:eastAsia="cs-CZ"/>
        </w:rPr>
      </w:pPr>
      <w:r w:rsidRPr="008028EB">
        <w:rPr>
          <w:rFonts w:eastAsia="Times New Roman"/>
          <w:bCs/>
          <w:lang w:eastAsia="cs-CZ"/>
        </w:rPr>
        <w:t>Dále se děti seznámily se správným postupem a technikou čištění zubů. Na názorné ukázce viděly, jak kartáček čistil umělý chrup. Kontrolu správného čištění si děti ověřily samy na sobě po natření zoubků indikátorem plaku od firmy Curaprox.</w:t>
      </w:r>
      <w:r>
        <w:rPr>
          <w:rFonts w:eastAsia="Times New Roman"/>
          <w:bCs/>
          <w:lang w:eastAsia="cs-CZ"/>
        </w:rPr>
        <w:t xml:space="preserve"> </w:t>
      </w:r>
      <w:r w:rsidRPr="008028EB">
        <w:rPr>
          <w:rFonts w:eastAsia="Times New Roman"/>
          <w:bCs/>
          <w:lang w:eastAsia="cs-CZ"/>
        </w:rPr>
        <w:t>Pro správné čištění zubů dostal každý nový dětský kartáček Curaprox.</w:t>
      </w:r>
    </w:p>
    <w:p w:rsidR="00493390" w:rsidRPr="008028EB" w:rsidRDefault="00493390" w:rsidP="00493390">
      <w:pPr>
        <w:jc w:val="both"/>
        <w:rPr>
          <w:rFonts w:eastAsia="Times New Roman"/>
          <w:bCs/>
          <w:lang w:eastAsia="cs-CZ"/>
        </w:rPr>
      </w:pPr>
      <w:r>
        <w:rPr>
          <w:rFonts w:eastAsia="Times New Roman"/>
          <w:bCs/>
          <w:lang w:eastAsia="cs-CZ"/>
        </w:rPr>
        <w:t>T</w:t>
      </w:r>
      <w:r w:rsidRPr="008028EB">
        <w:rPr>
          <w:rFonts w:eastAsia="Times New Roman"/>
          <w:bCs/>
          <w:lang w:eastAsia="cs-CZ"/>
        </w:rPr>
        <w:t>éma děti zaujalo, pěkně se do činností zapojovaly</w:t>
      </w:r>
      <w:r>
        <w:rPr>
          <w:rFonts w:eastAsia="Times New Roman"/>
          <w:bCs/>
          <w:lang w:eastAsia="cs-CZ"/>
        </w:rPr>
        <w:t>.</w:t>
      </w:r>
      <w:r w:rsidRPr="008028EB">
        <w:rPr>
          <w:rFonts w:eastAsia="Times New Roman"/>
          <w:bCs/>
          <w:lang w:eastAsia="cs-CZ"/>
        </w:rPr>
        <w:t xml:space="preserve"> </w:t>
      </w:r>
    </w:p>
    <w:p w:rsidR="00493390" w:rsidRDefault="00493390" w:rsidP="00493390">
      <w:pPr>
        <w:pStyle w:val="Zkladntext"/>
        <w:ind w:firstLine="708"/>
      </w:pPr>
      <w:r>
        <w:t xml:space="preserve">V integrovaném bloku </w:t>
      </w:r>
      <w:r w:rsidRPr="00046B34">
        <w:rPr>
          <w:b/>
        </w:rPr>
        <w:t>Vánoční ča</w:t>
      </w:r>
      <w:r>
        <w:t>s se děti seznámily s vánočními tradicemi a zvyky. Podporovali jsme u dětí radostné prožívání vánoční atmosféry. Odbourávali strach z nadpřirozených bytostí. Děti jsme vedly ke správnému vytváření společenských hodnot.</w:t>
      </w:r>
    </w:p>
    <w:p w:rsidR="00493390" w:rsidRDefault="00493390" w:rsidP="00493390">
      <w:pPr>
        <w:ind w:firstLine="708"/>
        <w:jc w:val="both"/>
        <w:rPr>
          <w:rFonts w:eastAsia="Times New Roman"/>
          <w:bCs/>
          <w:lang w:eastAsia="cs-CZ"/>
        </w:rPr>
      </w:pPr>
      <w:r w:rsidRPr="00F7695D">
        <w:rPr>
          <w:rFonts w:eastAsia="Times New Roman"/>
          <w:bCs/>
          <w:lang w:eastAsia="cs-CZ"/>
        </w:rPr>
        <w:t>Na projektovém dni „Adventní čas “ jsme se domluvili s paní Sýkorovo</w:t>
      </w:r>
      <w:r>
        <w:rPr>
          <w:rFonts w:eastAsia="Times New Roman"/>
          <w:bCs/>
          <w:lang w:eastAsia="cs-CZ"/>
        </w:rPr>
        <w:t xml:space="preserve">u </w:t>
      </w:r>
    </w:p>
    <w:p w:rsidR="00493390" w:rsidRPr="00F7695D" w:rsidRDefault="00493390" w:rsidP="00493390">
      <w:pPr>
        <w:jc w:val="both"/>
        <w:rPr>
          <w:rFonts w:eastAsia="Times New Roman"/>
          <w:bCs/>
          <w:lang w:eastAsia="cs-CZ"/>
        </w:rPr>
      </w:pPr>
      <w:r>
        <w:rPr>
          <w:rFonts w:eastAsia="Times New Roman"/>
          <w:bCs/>
          <w:lang w:eastAsia="cs-CZ"/>
        </w:rPr>
        <w:t xml:space="preserve">na 28.11.2019. </w:t>
      </w:r>
      <w:r w:rsidRPr="00F7695D">
        <w:rPr>
          <w:rFonts w:eastAsia="Times New Roman"/>
          <w:bCs/>
          <w:lang w:eastAsia="cs-CZ"/>
        </w:rPr>
        <w:t xml:space="preserve">Dohodli jsme se na vytváření originálních vánočních baněk. </w:t>
      </w:r>
    </w:p>
    <w:p w:rsidR="00493390" w:rsidRPr="00F7695D" w:rsidRDefault="00493390" w:rsidP="00493390">
      <w:pPr>
        <w:jc w:val="both"/>
        <w:rPr>
          <w:rFonts w:eastAsia="Times New Roman"/>
          <w:bCs/>
          <w:lang w:eastAsia="cs-CZ"/>
        </w:rPr>
      </w:pPr>
      <w:r w:rsidRPr="00F7695D">
        <w:rPr>
          <w:rFonts w:eastAsia="Times New Roman"/>
          <w:bCs/>
          <w:lang w:eastAsia="cs-CZ"/>
        </w:rPr>
        <w:t xml:space="preserve">Krásně nazdobené baňky na nás všechny vdechly vánoční očekávání s dobrou náladou. </w:t>
      </w:r>
    </w:p>
    <w:p w:rsidR="00493390" w:rsidRPr="00F23126" w:rsidRDefault="00493390" w:rsidP="00493390">
      <w:pPr>
        <w:jc w:val="both"/>
        <w:rPr>
          <w:rFonts w:eastAsia="Times New Roman"/>
          <w:bCs/>
          <w:lang w:eastAsia="cs-CZ"/>
        </w:rPr>
      </w:pPr>
      <w:r>
        <w:rPr>
          <w:rFonts w:eastAsia="Times New Roman"/>
          <w:bCs/>
          <w:lang w:eastAsia="cs-CZ"/>
        </w:rPr>
        <w:t>28.11.2019 se také uskutečnilo v mateřské škole Komunitní osvětové setkávání.</w:t>
      </w:r>
    </w:p>
    <w:p w:rsidR="00493390" w:rsidRPr="00F23126" w:rsidRDefault="00493390" w:rsidP="00493390">
      <w:pPr>
        <w:pStyle w:val="Bezmezer"/>
        <w:jc w:val="both"/>
      </w:pPr>
      <w:r w:rsidRPr="00F23126">
        <w:t>Na setkání tvořila paní Sýkorová</w:t>
      </w:r>
      <w:r>
        <w:t xml:space="preserve"> odpoledne</w:t>
      </w:r>
      <w:r w:rsidRPr="00F23126">
        <w:t xml:space="preserve"> společně s dětmi a rodiči. Pro každé dítě měla připraveného kapříka ze dřeva a tři druhy zakroucených textilních proužků. Děti omotávaly tělo kapra vybraným proužkem a detaily na kaprovi dokreslovaly</w:t>
      </w:r>
      <w:r>
        <w:t xml:space="preserve"> </w:t>
      </w:r>
      <w:r w:rsidRPr="00F23126">
        <w:t>glitrovými fixy. Kdo netvořil, mohl poslouchat zpěv koled doprovázený hrou na kytaru panem Sýkorou.</w:t>
      </w:r>
    </w:p>
    <w:p w:rsidR="00493390" w:rsidRPr="00F23126" w:rsidRDefault="00493390" w:rsidP="00493390">
      <w:pPr>
        <w:pStyle w:val="Bezmezer"/>
        <w:jc w:val="both"/>
      </w:pPr>
      <w:r w:rsidRPr="00F23126">
        <w:t xml:space="preserve">Všichni měli k dispozici občerstvení. Děti si mohly vybrat ovoce a s pomocí rodiče namíchat ovocný salát. Všichni mohli ochutnat s předstihem vánoční cukroví. </w:t>
      </w:r>
    </w:p>
    <w:p w:rsidR="00493390" w:rsidRPr="00F23126" w:rsidRDefault="00493390" w:rsidP="00493390">
      <w:pPr>
        <w:pStyle w:val="Bezmezer"/>
        <w:jc w:val="both"/>
      </w:pPr>
      <w:r w:rsidRPr="00F23126">
        <w:t>Ke konci tvoření zazpívaly děti z mateřské školy písničky a koledy.</w:t>
      </w:r>
    </w:p>
    <w:p w:rsidR="00493390" w:rsidRPr="00F23126" w:rsidRDefault="00493390" w:rsidP="00493390">
      <w:pPr>
        <w:pStyle w:val="Bezmezer"/>
        <w:jc w:val="both"/>
      </w:pPr>
      <w:r w:rsidRPr="00F23126">
        <w:t>Před rodiči si také vyzkoušely přednes básniček, které se naučily na mikulášskou nadílku.</w:t>
      </w:r>
    </w:p>
    <w:p w:rsidR="00493390" w:rsidRDefault="00493390" w:rsidP="00493390">
      <w:pPr>
        <w:pStyle w:val="Bezmezer"/>
        <w:jc w:val="both"/>
      </w:pPr>
      <w:r w:rsidRPr="00F23126">
        <w:t xml:space="preserve">Všichni, kdo se zúčastnili společného </w:t>
      </w:r>
      <w:r>
        <w:t>setkání</w:t>
      </w:r>
      <w:r w:rsidRPr="00F23126">
        <w:t>, byli spokojeni. Děti si pyšně odnášely domů své ozdobené kapříky.</w:t>
      </w:r>
    </w:p>
    <w:p w:rsidR="00493390" w:rsidRDefault="00493390" w:rsidP="00493390">
      <w:pPr>
        <w:pStyle w:val="Bezmezer"/>
        <w:ind w:firstLine="708"/>
        <w:jc w:val="both"/>
      </w:pPr>
      <w:r>
        <w:t>S dětmi jsme se těšili na čertovský den s mikulášskou nadílkou, a také na andělský den s nadílkou pod stromečkem.</w:t>
      </w:r>
    </w:p>
    <w:p w:rsidR="00493390" w:rsidRDefault="00493390" w:rsidP="00493390">
      <w:pPr>
        <w:pStyle w:val="Bezmezer"/>
        <w:ind w:firstLine="708"/>
        <w:jc w:val="both"/>
        <w:rPr>
          <w:rFonts w:eastAsia="Times New Roman"/>
          <w:lang w:eastAsia="cs-CZ"/>
        </w:rPr>
      </w:pPr>
      <w:r w:rsidRPr="003C09B0">
        <w:rPr>
          <w:rFonts w:eastAsia="Times New Roman"/>
          <w:lang w:eastAsia="cs-CZ"/>
        </w:rPr>
        <w:t>Planetárium Morava za námi přijelo z</w:t>
      </w:r>
      <w:r>
        <w:rPr>
          <w:rFonts w:eastAsia="Times New Roman"/>
          <w:lang w:eastAsia="cs-CZ"/>
        </w:rPr>
        <w:t> </w:t>
      </w:r>
      <w:r w:rsidRPr="003C09B0">
        <w:rPr>
          <w:rFonts w:eastAsia="Times New Roman"/>
          <w:lang w:eastAsia="cs-CZ"/>
        </w:rPr>
        <w:t>Brna</w:t>
      </w:r>
      <w:r>
        <w:rPr>
          <w:rFonts w:eastAsia="Times New Roman"/>
          <w:lang w:eastAsia="cs-CZ"/>
        </w:rPr>
        <w:t xml:space="preserve"> dne 13.12.2019 na další projektový den.</w:t>
      </w:r>
    </w:p>
    <w:p w:rsidR="00493390" w:rsidRPr="00F7695D" w:rsidRDefault="00493390" w:rsidP="00493390">
      <w:pPr>
        <w:pStyle w:val="Bezmezer"/>
        <w:jc w:val="both"/>
        <w:rPr>
          <w:rFonts w:eastAsia="Times New Roman"/>
          <w:lang w:eastAsia="cs-CZ"/>
        </w:rPr>
      </w:pPr>
      <w:r w:rsidRPr="003C09B0">
        <w:rPr>
          <w:rFonts w:eastAsia="Times New Roman"/>
          <w:lang w:eastAsia="cs-CZ"/>
        </w:rPr>
        <w:t>V tělocvičně základní školy postavil pan Fiala promítací kopuli. V ní dětem promítal vybraný příběh Polaris. Příběh vyprávěl o setkání polárního medvěda a zcestovalého zvídavého tučňáka</w:t>
      </w:r>
      <w:r>
        <w:rPr>
          <w:rFonts w:eastAsia="Times New Roman"/>
          <w:lang w:eastAsia="cs-CZ"/>
        </w:rPr>
        <w:t>. Děti l</w:t>
      </w:r>
      <w:r w:rsidRPr="003C09B0">
        <w:rPr>
          <w:rFonts w:eastAsia="Times New Roman"/>
          <w:lang w:eastAsia="cs-CZ"/>
        </w:rPr>
        <w:t>ežely v kopuli a pozorně příběh sledovaly a s hrdiny vše prožívaly.</w:t>
      </w:r>
      <w:r>
        <w:rPr>
          <w:rFonts w:eastAsia="Times New Roman"/>
          <w:lang w:eastAsia="cs-CZ"/>
        </w:rPr>
        <w:t xml:space="preserve"> </w:t>
      </w:r>
    </w:p>
    <w:p w:rsidR="00493390" w:rsidRDefault="00493390" w:rsidP="00493390">
      <w:pPr>
        <w:pStyle w:val="Zkladntext"/>
        <w:ind w:firstLine="708"/>
      </w:pPr>
      <w:r>
        <w:t xml:space="preserve">V integrovaném bloku </w:t>
      </w:r>
      <w:r w:rsidRPr="00E4177E">
        <w:rPr>
          <w:b/>
          <w:bCs/>
        </w:rPr>
        <w:t>Zima plná překvapení</w:t>
      </w:r>
      <w:r>
        <w:t xml:space="preserve"> se děti seznámily s funkcí vlastního těla. Seznamovaly se a byly vedeny ke zdravým životním návykům a postojům.</w:t>
      </w:r>
    </w:p>
    <w:p w:rsidR="00493390" w:rsidRDefault="00493390" w:rsidP="00493390">
      <w:pPr>
        <w:pStyle w:val="Zkladntext"/>
      </w:pPr>
      <w:r>
        <w:t>Vytvářely si elementární povědomí o přírodním prostředí v období zimy, o zimních hrách a sportech a jejich přínosu pro zdraví člověka. Děti se seznámily s původem a tradicemi masopustu.</w:t>
      </w:r>
    </w:p>
    <w:p w:rsidR="00493390" w:rsidRDefault="00493390" w:rsidP="00493390">
      <w:pPr>
        <w:pStyle w:val="Zkladntext"/>
        <w:ind w:firstLine="708"/>
      </w:pPr>
      <w:r>
        <w:t xml:space="preserve">16.1.2020 přijela do mateřské školy paní Mgr. Tereza Pacovská s výukovým programem „Na ptačím krmítku“. Dětem pomocí obrázků, vycpaných rekvizit ptáků a svým povídáním </w:t>
      </w:r>
      <w:r>
        <w:lastRenderedPageBreak/>
        <w:t>přiblížila, jak se mají starat o ptáky v zimě. Čím je mohou krmit, jaká krmítka jsou pro ně vhodná. Společně s ní si děti udělaly zvoneček k zavěšení pro ptáčky ze sádla a slunečnicových semínek. Výukový program nám domluvil a zafinancoval Region Haná.</w:t>
      </w:r>
    </w:p>
    <w:p w:rsidR="00493390" w:rsidRDefault="00493390" w:rsidP="00493390">
      <w:pPr>
        <w:pStyle w:val="Bezmezer"/>
        <w:ind w:firstLine="708"/>
        <w:jc w:val="both"/>
      </w:pPr>
      <w:r w:rsidRPr="00112EE7">
        <w:t xml:space="preserve">Na projektovém dni „Písničková abeceda“ jsme se domluvili s panem Markem Soldánem </w:t>
      </w:r>
      <w:r>
        <w:t>na</w:t>
      </w:r>
      <w:r w:rsidRPr="00112EE7">
        <w:t xml:space="preserve"> </w:t>
      </w:r>
      <w:r>
        <w:t xml:space="preserve">12.2.2020. </w:t>
      </w:r>
      <w:r w:rsidRPr="00112EE7">
        <w:t xml:space="preserve">Téma děti zaujalo, pěkně </w:t>
      </w:r>
      <w:r w:rsidRPr="006F45FA">
        <w:t>se zapojovaly</w:t>
      </w:r>
      <w:r>
        <w:t>, zpívaly písničky podle písmen z abecedy. S</w:t>
      </w:r>
      <w:r w:rsidRPr="006F45FA">
        <w:t>eznámily</w:t>
      </w:r>
      <w:r>
        <w:t xml:space="preserve"> se</w:t>
      </w:r>
      <w:r w:rsidRPr="006F45FA">
        <w:t xml:space="preserve"> s hudebním nástrojem – kytarou. Pan Soldán na kytaru zahrál a zazpíval</w:t>
      </w:r>
      <w:r>
        <w:t xml:space="preserve"> dětem</w:t>
      </w:r>
      <w:r w:rsidRPr="006F45FA">
        <w:t xml:space="preserve"> spoustu veselých</w:t>
      </w:r>
      <w:r>
        <w:t xml:space="preserve"> a známých</w:t>
      </w:r>
      <w:r w:rsidRPr="006F45FA">
        <w:t xml:space="preserve"> písniček od pánů Svěráka a Uhlíře. </w:t>
      </w:r>
    </w:p>
    <w:p w:rsidR="00493390" w:rsidRDefault="00493390" w:rsidP="00493390">
      <w:pPr>
        <w:pStyle w:val="Bezmezer"/>
        <w:ind w:firstLine="708"/>
        <w:jc w:val="both"/>
      </w:pPr>
      <w:r>
        <w:t>V lednu 2020 navštěvovala dvě děvčata Lyžařskou školu v Hlubočkách.</w:t>
      </w:r>
    </w:p>
    <w:p w:rsidR="00493390" w:rsidRPr="006F45FA" w:rsidRDefault="00493390" w:rsidP="00493390">
      <w:pPr>
        <w:pStyle w:val="Bezmezer"/>
        <w:jc w:val="both"/>
      </w:pPr>
      <w:r>
        <w:t xml:space="preserve">V měsíci únoru nás rozveselil masopust a maškarní dopoledne, které si děti užily v maskách v mateřské škole. </w:t>
      </w:r>
    </w:p>
    <w:p w:rsidR="00493390" w:rsidRDefault="00493390" w:rsidP="00493390">
      <w:pPr>
        <w:pStyle w:val="Bezmezer"/>
        <w:ind w:firstLine="708"/>
        <w:jc w:val="both"/>
      </w:pPr>
      <w:r>
        <w:t xml:space="preserve">V integrovaném bloku </w:t>
      </w:r>
      <w:r w:rsidRPr="00046B34">
        <w:rPr>
          <w:b/>
        </w:rPr>
        <w:t>Jarní probuzení</w:t>
      </w:r>
      <w:r>
        <w:t xml:space="preserve"> děti poznávaly přírodní prostředí v období jara. </w:t>
      </w:r>
    </w:p>
    <w:p w:rsidR="00493390" w:rsidRDefault="00493390" w:rsidP="00493390">
      <w:pPr>
        <w:pStyle w:val="Bezmezer"/>
        <w:ind w:firstLine="708"/>
        <w:jc w:val="both"/>
      </w:pPr>
      <w:r w:rsidRPr="0014662C">
        <w:t xml:space="preserve">Na projektovém dni „Knihy pro děti“ jsme se domluvili s paní Jitkou Kmentovou </w:t>
      </w:r>
      <w:r>
        <w:t>na 10.3.2020</w:t>
      </w:r>
      <w:r w:rsidRPr="0014662C">
        <w:t>.</w:t>
      </w:r>
      <w:r>
        <w:t xml:space="preserve"> </w:t>
      </w:r>
      <w:r w:rsidRPr="0014662C">
        <w:t>Dětem povídala o knihách pro děti,</w:t>
      </w:r>
      <w:r>
        <w:t xml:space="preserve"> </w:t>
      </w:r>
      <w:r w:rsidRPr="0014662C">
        <w:t>o pohádkových hrdinech, ilustracích. Ptala se dětí, jaké knihy mají doma, jestli mají svoji knihovničku</w:t>
      </w:r>
      <w:r>
        <w:t>, zda si s rodiči doma čtou a kdo si chodí půjčovat knihy do knihovny.</w:t>
      </w:r>
    </w:p>
    <w:p w:rsidR="00493390" w:rsidRDefault="00493390" w:rsidP="00493390">
      <w:pPr>
        <w:pStyle w:val="Bezmezer"/>
        <w:ind w:firstLine="708"/>
        <w:jc w:val="both"/>
      </w:pPr>
      <w:r w:rsidRPr="007D05AA">
        <w:t xml:space="preserve">Se souhlasem zřizovatele Obec Loučany ředitelka ZŠ a MŠ Loučany rozhodla o uzavření Mateřské školy a </w:t>
      </w:r>
      <w:r>
        <w:t>Š</w:t>
      </w:r>
      <w:r w:rsidRPr="007D05AA">
        <w:t>kolní jídelny Loučany</w:t>
      </w:r>
      <w:r>
        <w:t xml:space="preserve"> od 17.3.2020, z</w:t>
      </w:r>
      <w:r w:rsidRPr="007D05AA">
        <w:t xml:space="preserve"> důvodu epidemie koronaviru v ČR.</w:t>
      </w:r>
    </w:p>
    <w:p w:rsidR="00493390" w:rsidRDefault="00493390" w:rsidP="00493390">
      <w:pPr>
        <w:pStyle w:val="Bezmezer"/>
        <w:ind w:firstLine="708"/>
        <w:jc w:val="both"/>
      </w:pPr>
      <w:r>
        <w:t>S dětmi jsme neprožili Velikonoce, nezačala výuka plavání, byly zrušeny veškeré naplánované akce, například návštěva Hvězdárny v Prostějově.</w:t>
      </w:r>
    </w:p>
    <w:p w:rsidR="00493390" w:rsidRDefault="00493390" w:rsidP="00493390">
      <w:pPr>
        <w:pStyle w:val="Bezmezer"/>
        <w:jc w:val="both"/>
      </w:pPr>
      <w:r>
        <w:t xml:space="preserve">V měsíci květnu byly zaslány dětem s povinnou školní docházkou úkoly a pracovní listy prostřednictvím emailů rodičů. Ostatní děti měly možnost čerpat nápady a úkoly pro ně připravené a zadané na webových stránkách školy. </w:t>
      </w:r>
    </w:p>
    <w:p w:rsidR="00493390" w:rsidRDefault="00493390" w:rsidP="00493390">
      <w:pPr>
        <w:pStyle w:val="Bezmezer"/>
        <w:jc w:val="both"/>
      </w:pPr>
      <w:r>
        <w:t>Provoz mateřské školy byl obnoven 25.5.2020. Všechny děti nenastoupily zpět do MŠ, některé zůstaly do konce školního roku doma.</w:t>
      </w:r>
    </w:p>
    <w:p w:rsidR="00493390" w:rsidRDefault="00493390" w:rsidP="00493390">
      <w:pPr>
        <w:pStyle w:val="Bezmezer"/>
        <w:jc w:val="both"/>
      </w:pPr>
      <w:r>
        <w:t xml:space="preserve">Třem dětem s povinnou školní docházkou, které nenastoupily do konce školního roku </w:t>
      </w:r>
    </w:p>
    <w:p w:rsidR="00493390" w:rsidRDefault="00493390" w:rsidP="00493390">
      <w:pPr>
        <w:pStyle w:val="Bezmezer"/>
      </w:pPr>
      <w:r>
        <w:t>do mateřské školy, jsme posílali úkoly a pracovní listy z poznávacích okruhů prostřednictvím emailu rodičů.</w:t>
      </w:r>
    </w:p>
    <w:p w:rsidR="00493390" w:rsidRDefault="00493390" w:rsidP="00493390">
      <w:pPr>
        <w:pStyle w:val="Bezmezer"/>
        <w:ind w:firstLine="708"/>
      </w:pPr>
      <w:r>
        <w:t xml:space="preserve">Konec školního roku byl pro nás nový, jiný. Chybělo společné focení, školní výlet, zahradní slavnost. 25.6.2020 jsme naposledy zazvonili předškolákům. Děti přinesly kamarádům ukázat své tašky do školy. Na památku dostaly vysvědčení s ježečkem. </w:t>
      </w:r>
    </w:p>
    <w:p w:rsidR="00493390" w:rsidRPr="007D05AA" w:rsidRDefault="00493390" w:rsidP="00493390">
      <w:pPr>
        <w:pStyle w:val="Bezmezer"/>
        <w:ind w:firstLine="708"/>
      </w:pPr>
      <w:r>
        <w:t>26.6.2020 byli pasováni předškoláci na školáky ve třídě mateřské školy. Každý dostal šerpu, pamětní list a knížku. Společně jsme se rozloučili s paní učitelkou Věrou Špačkovou.</w:t>
      </w:r>
    </w:p>
    <w:p w:rsidR="00493390" w:rsidRDefault="00493390" w:rsidP="00493390">
      <w:pPr>
        <w:pStyle w:val="Zkladntext"/>
      </w:pPr>
      <w:r>
        <w:t xml:space="preserve">Provoz mateřské školy byl ukončen v pátek 10.7.2020. </w:t>
      </w:r>
    </w:p>
    <w:p w:rsidR="00493390" w:rsidRDefault="00493390" w:rsidP="00493390">
      <w:pPr>
        <w:pStyle w:val="Zkladntext"/>
      </w:pPr>
      <w:r>
        <w:t xml:space="preserve">Od 13.7.2020 do 28.8.2020 byla mateřská škola uzavřena. </w:t>
      </w:r>
    </w:p>
    <w:p w:rsidR="00493390" w:rsidRDefault="00493390" w:rsidP="00493390">
      <w:pPr>
        <w:pStyle w:val="Zkladntext"/>
      </w:pPr>
      <w:r>
        <w:t>Během školního roku 2019/2020 jsme pro děti připravovali různé aktivity, soutěže, divadelní představení, výukové programy, projektové dny, komunitně osvětová setkávání.</w:t>
      </w:r>
    </w:p>
    <w:p w:rsidR="00493390" w:rsidRPr="00AB7C28" w:rsidRDefault="00493390" w:rsidP="00493390">
      <w:pPr>
        <w:pStyle w:val="Zkladntext21"/>
        <w:jc w:val="both"/>
        <w:rPr>
          <w:rFonts w:eastAsia="Times New Roman"/>
          <w:sz w:val="24"/>
        </w:rPr>
      </w:pPr>
      <w:r w:rsidRPr="00AB7C28">
        <w:rPr>
          <w:rFonts w:eastAsia="Times New Roman"/>
          <w:sz w:val="24"/>
        </w:rPr>
        <w:t>Údaje o aktivitách, soutěžích a prezentaci mateřské školy na veřejnosti</w:t>
      </w:r>
    </w:p>
    <w:p w:rsidR="00493390" w:rsidRDefault="00493390" w:rsidP="00493390">
      <w:pPr>
        <w:pStyle w:val="Zkladntext21"/>
        <w:jc w:val="both"/>
        <w:rPr>
          <w:rFonts w:eastAsia="Times New Roman"/>
          <w:sz w:val="24"/>
        </w:rPr>
      </w:pPr>
    </w:p>
    <w:p w:rsidR="00493390" w:rsidRDefault="00493390" w:rsidP="00493390">
      <w:pPr>
        <w:pStyle w:val="Zkladntext21"/>
        <w:jc w:val="both"/>
        <w:rPr>
          <w:rFonts w:eastAsia="Times New Roman"/>
          <w:b w:val="0"/>
          <w:bCs w:val="0"/>
          <w:sz w:val="24"/>
        </w:rPr>
      </w:pPr>
      <w:r>
        <w:rPr>
          <w:rFonts w:eastAsia="Times New Roman"/>
          <w:sz w:val="24"/>
        </w:rPr>
        <w:t>Září:</w:t>
      </w:r>
      <w:r>
        <w:rPr>
          <w:rFonts w:eastAsia="Times New Roman"/>
          <w:sz w:val="24"/>
        </w:rPr>
        <w:tab/>
      </w:r>
      <w:r>
        <w:rPr>
          <w:rFonts w:eastAsia="Times New Roman"/>
          <w:sz w:val="24"/>
        </w:rPr>
        <w:tab/>
      </w:r>
      <w:r>
        <w:rPr>
          <w:rFonts w:eastAsia="Times New Roman"/>
          <w:b w:val="0"/>
          <w:bCs w:val="0"/>
          <w:sz w:val="24"/>
        </w:rPr>
        <w:t xml:space="preserve">Slavnostní zahájení školního roku 2019 / 2020  </w:t>
      </w:r>
    </w:p>
    <w:p w:rsidR="00493390" w:rsidRDefault="00493390" w:rsidP="00493390">
      <w:pPr>
        <w:pStyle w:val="Zkladntext21"/>
        <w:jc w:val="both"/>
        <w:rPr>
          <w:rFonts w:eastAsia="Times New Roman"/>
          <w:b w:val="0"/>
          <w:bCs w:val="0"/>
          <w:sz w:val="24"/>
        </w:rPr>
      </w:pPr>
      <w:r>
        <w:rPr>
          <w:rFonts w:eastAsia="Times New Roman"/>
          <w:b w:val="0"/>
          <w:bCs w:val="0"/>
          <w:sz w:val="24"/>
        </w:rPr>
        <w:tab/>
      </w:r>
      <w:r>
        <w:rPr>
          <w:rFonts w:eastAsia="Times New Roman"/>
          <w:b w:val="0"/>
          <w:bCs w:val="0"/>
          <w:sz w:val="24"/>
        </w:rPr>
        <w:tab/>
        <w:t>Výstavka, ochutnávka zeleniny</w:t>
      </w:r>
    </w:p>
    <w:p w:rsidR="00493390" w:rsidRDefault="00493390" w:rsidP="00493390">
      <w:pPr>
        <w:pStyle w:val="Zkladntext21"/>
        <w:jc w:val="both"/>
        <w:rPr>
          <w:rFonts w:eastAsia="Times New Roman"/>
          <w:b w:val="0"/>
          <w:bCs w:val="0"/>
          <w:sz w:val="24"/>
        </w:rPr>
      </w:pPr>
      <w:r>
        <w:rPr>
          <w:rFonts w:eastAsia="Times New Roman"/>
          <w:b w:val="0"/>
          <w:bCs w:val="0"/>
          <w:sz w:val="24"/>
        </w:rPr>
        <w:tab/>
      </w:r>
      <w:r>
        <w:rPr>
          <w:rFonts w:eastAsia="Times New Roman"/>
          <w:b w:val="0"/>
          <w:bCs w:val="0"/>
          <w:sz w:val="24"/>
        </w:rPr>
        <w:tab/>
        <w:t>Bramborový den</w:t>
      </w:r>
      <w:r>
        <w:rPr>
          <w:rFonts w:eastAsia="Times New Roman"/>
          <w:b w:val="0"/>
          <w:bCs w:val="0"/>
          <w:sz w:val="24"/>
        </w:rPr>
        <w:tab/>
      </w:r>
      <w:r>
        <w:rPr>
          <w:rFonts w:eastAsia="Times New Roman"/>
          <w:b w:val="0"/>
          <w:bCs w:val="0"/>
          <w:sz w:val="24"/>
        </w:rPr>
        <w:tab/>
      </w:r>
    </w:p>
    <w:p w:rsidR="00493390" w:rsidRDefault="00493390" w:rsidP="00493390">
      <w:pPr>
        <w:pStyle w:val="Zkladntext21"/>
        <w:jc w:val="both"/>
        <w:rPr>
          <w:rFonts w:eastAsia="Times New Roman"/>
          <w:b w:val="0"/>
          <w:bCs w:val="0"/>
          <w:sz w:val="24"/>
        </w:rPr>
      </w:pPr>
    </w:p>
    <w:p w:rsidR="00493390" w:rsidRDefault="00493390" w:rsidP="00493390">
      <w:pPr>
        <w:pStyle w:val="Zkladntext21"/>
        <w:jc w:val="both"/>
        <w:rPr>
          <w:rFonts w:eastAsia="Times New Roman"/>
          <w:b w:val="0"/>
          <w:sz w:val="24"/>
        </w:rPr>
      </w:pPr>
      <w:r>
        <w:rPr>
          <w:rFonts w:eastAsia="Times New Roman"/>
          <w:sz w:val="24"/>
        </w:rPr>
        <w:t>Říjen:</w:t>
      </w:r>
      <w:r>
        <w:rPr>
          <w:rFonts w:eastAsia="Times New Roman"/>
          <w:b w:val="0"/>
          <w:sz w:val="24"/>
        </w:rPr>
        <w:t xml:space="preserve"> </w:t>
      </w:r>
      <w:r>
        <w:rPr>
          <w:rFonts w:eastAsia="Times New Roman"/>
          <w:b w:val="0"/>
          <w:sz w:val="24"/>
        </w:rPr>
        <w:tab/>
      </w:r>
      <w:r>
        <w:rPr>
          <w:rFonts w:eastAsia="Times New Roman"/>
          <w:b w:val="0"/>
          <w:sz w:val="24"/>
        </w:rPr>
        <w:tab/>
      </w:r>
      <w:r>
        <w:rPr>
          <w:rFonts w:eastAsia="Times New Roman"/>
          <w:b w:val="0"/>
          <w:bCs w:val="0"/>
          <w:sz w:val="24"/>
        </w:rPr>
        <w:t>Maňáskové divadlo Šternberk, projektový den „Dramatizace pohádky“</w:t>
      </w:r>
    </w:p>
    <w:p w:rsidR="00493390" w:rsidRDefault="00493390" w:rsidP="00493390">
      <w:pPr>
        <w:pStyle w:val="Zkladntext21"/>
        <w:jc w:val="both"/>
        <w:rPr>
          <w:rFonts w:eastAsia="Times New Roman"/>
          <w:b w:val="0"/>
          <w:sz w:val="24"/>
        </w:rPr>
      </w:pPr>
      <w:r>
        <w:rPr>
          <w:rFonts w:eastAsia="Times New Roman"/>
          <w:b w:val="0"/>
          <w:sz w:val="24"/>
        </w:rPr>
        <w:t xml:space="preserve">    </w:t>
      </w:r>
      <w:r>
        <w:rPr>
          <w:rFonts w:eastAsia="Times New Roman"/>
          <w:b w:val="0"/>
          <w:sz w:val="24"/>
        </w:rPr>
        <w:tab/>
      </w:r>
      <w:r>
        <w:rPr>
          <w:rFonts w:eastAsia="Times New Roman"/>
          <w:b w:val="0"/>
          <w:sz w:val="24"/>
        </w:rPr>
        <w:tab/>
      </w:r>
      <w:r>
        <w:rPr>
          <w:rFonts w:eastAsia="Times New Roman"/>
          <w:b w:val="0"/>
          <w:bCs w:val="0"/>
          <w:sz w:val="24"/>
        </w:rPr>
        <w:t>Jablíčkový den, pečení štrůdlu</w:t>
      </w:r>
    </w:p>
    <w:p w:rsidR="00493390" w:rsidRDefault="00493390" w:rsidP="00493390">
      <w:pPr>
        <w:pStyle w:val="Zkladntext21"/>
        <w:jc w:val="both"/>
        <w:rPr>
          <w:rFonts w:eastAsia="Times New Roman"/>
          <w:b w:val="0"/>
          <w:sz w:val="24"/>
        </w:rPr>
      </w:pPr>
    </w:p>
    <w:p w:rsidR="00493390" w:rsidRDefault="00493390" w:rsidP="00493390">
      <w:pPr>
        <w:pStyle w:val="Zkladntext21"/>
        <w:jc w:val="both"/>
        <w:rPr>
          <w:rFonts w:eastAsia="Times New Roman"/>
          <w:b w:val="0"/>
          <w:sz w:val="24"/>
        </w:rPr>
      </w:pPr>
      <w:r>
        <w:rPr>
          <w:rFonts w:eastAsia="Times New Roman"/>
          <w:sz w:val="24"/>
        </w:rPr>
        <w:t>Listopad:</w:t>
      </w:r>
      <w:r>
        <w:rPr>
          <w:rFonts w:eastAsia="Times New Roman"/>
          <w:b w:val="0"/>
          <w:sz w:val="24"/>
        </w:rPr>
        <w:t xml:space="preserve"> </w:t>
      </w:r>
      <w:r>
        <w:rPr>
          <w:rFonts w:eastAsia="Times New Roman"/>
          <w:b w:val="0"/>
          <w:sz w:val="24"/>
        </w:rPr>
        <w:tab/>
      </w:r>
      <w:r>
        <w:rPr>
          <w:rFonts w:eastAsia="Times New Roman"/>
          <w:b w:val="0"/>
          <w:bCs w:val="0"/>
          <w:sz w:val="24"/>
        </w:rPr>
        <w:t>Lampionový průvod, uspávání broučků, ohňostroj</w:t>
      </w:r>
    </w:p>
    <w:p w:rsidR="00493390" w:rsidRDefault="00493390" w:rsidP="00493390">
      <w:pPr>
        <w:pStyle w:val="Zkladntext21"/>
        <w:jc w:val="both"/>
        <w:rPr>
          <w:rFonts w:eastAsia="Times New Roman"/>
          <w:b w:val="0"/>
          <w:sz w:val="24"/>
        </w:rPr>
      </w:pPr>
      <w:r>
        <w:rPr>
          <w:rFonts w:eastAsia="Times New Roman"/>
          <w:b w:val="0"/>
          <w:sz w:val="24"/>
        </w:rPr>
        <w:t xml:space="preserve">    </w:t>
      </w:r>
      <w:r>
        <w:rPr>
          <w:rFonts w:eastAsia="Times New Roman"/>
          <w:b w:val="0"/>
          <w:sz w:val="24"/>
        </w:rPr>
        <w:tab/>
      </w:r>
      <w:r>
        <w:rPr>
          <w:rFonts w:eastAsia="Times New Roman"/>
          <w:b w:val="0"/>
          <w:sz w:val="24"/>
        </w:rPr>
        <w:tab/>
        <w:t>Divadelní představení „Dlouhý, Široký a Bystrozraký“ - Olomouc</w:t>
      </w:r>
    </w:p>
    <w:p w:rsidR="00493390" w:rsidRDefault="00493390" w:rsidP="00493390">
      <w:pPr>
        <w:pStyle w:val="Zkladntext21"/>
        <w:jc w:val="both"/>
        <w:rPr>
          <w:rFonts w:eastAsia="Times New Roman"/>
          <w:b w:val="0"/>
          <w:sz w:val="24"/>
        </w:rPr>
      </w:pPr>
      <w:r>
        <w:rPr>
          <w:rFonts w:eastAsia="Times New Roman"/>
          <w:b w:val="0"/>
          <w:sz w:val="24"/>
        </w:rPr>
        <w:t xml:space="preserve">                       </w:t>
      </w:r>
      <w:r>
        <w:rPr>
          <w:rFonts w:eastAsia="Times New Roman"/>
          <w:b w:val="0"/>
          <w:sz w:val="24"/>
        </w:rPr>
        <w:tab/>
        <w:t>Projektový den „Naše zoubky“</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t>Vánoční focení</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t>Projektový den „Adventní čas“</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t>Komunitní setkávání – „Adventní čas“</w:t>
      </w:r>
    </w:p>
    <w:p w:rsidR="00493390" w:rsidRDefault="00493390" w:rsidP="00493390">
      <w:pPr>
        <w:pStyle w:val="Zkladntext21"/>
        <w:jc w:val="both"/>
        <w:rPr>
          <w:rFonts w:eastAsia="Times New Roman"/>
          <w:b w:val="0"/>
          <w:sz w:val="24"/>
        </w:rPr>
      </w:pPr>
    </w:p>
    <w:p w:rsidR="00493390" w:rsidRDefault="00493390" w:rsidP="00493390">
      <w:pPr>
        <w:pStyle w:val="Zkladntext21"/>
        <w:jc w:val="both"/>
        <w:rPr>
          <w:rFonts w:eastAsia="Times New Roman"/>
          <w:b w:val="0"/>
          <w:bCs w:val="0"/>
          <w:sz w:val="24"/>
        </w:rPr>
      </w:pPr>
      <w:r>
        <w:rPr>
          <w:rFonts w:eastAsia="Times New Roman"/>
          <w:sz w:val="24"/>
        </w:rPr>
        <w:t xml:space="preserve">Prosinec:      </w:t>
      </w:r>
      <w:r>
        <w:rPr>
          <w:rFonts w:eastAsia="Times New Roman"/>
          <w:b w:val="0"/>
          <w:bCs w:val="0"/>
          <w:sz w:val="24"/>
        </w:rPr>
        <w:t xml:space="preserve"> </w:t>
      </w:r>
      <w:r>
        <w:rPr>
          <w:rFonts w:eastAsia="Times New Roman"/>
          <w:b w:val="0"/>
          <w:bCs w:val="0"/>
          <w:sz w:val="24"/>
        </w:rPr>
        <w:tab/>
        <w:t>Čertovský den s mikulášskou nadílkou pro děti</w:t>
      </w:r>
    </w:p>
    <w:p w:rsidR="00493390" w:rsidRDefault="00493390" w:rsidP="00493390">
      <w:pPr>
        <w:pStyle w:val="Zkladntext21"/>
        <w:jc w:val="both"/>
        <w:rPr>
          <w:rFonts w:eastAsia="Times New Roman"/>
          <w:b w:val="0"/>
          <w:bCs w:val="0"/>
          <w:sz w:val="24"/>
        </w:rPr>
      </w:pPr>
      <w:r>
        <w:rPr>
          <w:rFonts w:eastAsia="Times New Roman"/>
          <w:b w:val="0"/>
          <w:bCs w:val="0"/>
          <w:sz w:val="24"/>
        </w:rPr>
        <w:tab/>
      </w:r>
      <w:r>
        <w:rPr>
          <w:rFonts w:eastAsia="Times New Roman"/>
          <w:b w:val="0"/>
          <w:bCs w:val="0"/>
          <w:sz w:val="24"/>
        </w:rPr>
        <w:tab/>
        <w:t xml:space="preserve">Projektový den „Planetárium Morava“ </w:t>
      </w:r>
    </w:p>
    <w:p w:rsidR="00493390" w:rsidRDefault="00493390" w:rsidP="00493390">
      <w:pPr>
        <w:pStyle w:val="Zkladntext21"/>
        <w:ind w:left="708" w:firstLine="708"/>
        <w:jc w:val="both"/>
        <w:rPr>
          <w:rFonts w:eastAsia="Times New Roman"/>
          <w:b w:val="0"/>
          <w:sz w:val="24"/>
        </w:rPr>
      </w:pPr>
      <w:r>
        <w:rPr>
          <w:rFonts w:eastAsia="Times New Roman"/>
          <w:b w:val="0"/>
          <w:sz w:val="24"/>
        </w:rPr>
        <w:t xml:space="preserve">Andělský den, vánoční nadílka pro děti </w:t>
      </w:r>
    </w:p>
    <w:p w:rsidR="00493390" w:rsidRDefault="00493390" w:rsidP="00493390">
      <w:pPr>
        <w:pStyle w:val="Zkladntext21"/>
        <w:jc w:val="both"/>
        <w:rPr>
          <w:rFonts w:eastAsia="Times New Roman"/>
          <w:b w:val="0"/>
          <w:sz w:val="24"/>
        </w:rPr>
      </w:pPr>
    </w:p>
    <w:p w:rsidR="00493390" w:rsidRDefault="00493390" w:rsidP="00493390">
      <w:pPr>
        <w:pStyle w:val="Zkladntext21"/>
        <w:jc w:val="both"/>
        <w:rPr>
          <w:rFonts w:eastAsia="Times New Roman"/>
          <w:b w:val="0"/>
          <w:bCs w:val="0"/>
          <w:sz w:val="24"/>
        </w:rPr>
      </w:pPr>
      <w:r>
        <w:rPr>
          <w:rFonts w:eastAsia="Times New Roman"/>
          <w:sz w:val="24"/>
        </w:rPr>
        <w:t xml:space="preserve">Leden:       </w:t>
      </w:r>
      <w:r>
        <w:rPr>
          <w:rFonts w:eastAsia="Times New Roman"/>
          <w:sz w:val="24"/>
        </w:rPr>
        <w:tab/>
      </w:r>
      <w:r>
        <w:rPr>
          <w:rFonts w:eastAsia="Times New Roman"/>
          <w:b w:val="0"/>
          <w:sz w:val="24"/>
        </w:rPr>
        <w:t>Zahájení výuky lyžování v Hlubočkách, kterou pořádá Lyžařská škola</w:t>
      </w:r>
    </w:p>
    <w:p w:rsidR="00493390" w:rsidRDefault="00493390" w:rsidP="00493390">
      <w:pPr>
        <w:pStyle w:val="Zkladntext21"/>
        <w:jc w:val="both"/>
        <w:rPr>
          <w:rFonts w:eastAsia="Times New Roman"/>
          <w:b w:val="0"/>
          <w:sz w:val="24"/>
        </w:rPr>
      </w:pPr>
      <w:r>
        <w:rPr>
          <w:rFonts w:eastAsia="Times New Roman"/>
          <w:b w:val="0"/>
          <w:bCs w:val="0"/>
          <w:sz w:val="24"/>
        </w:rPr>
        <w:tab/>
      </w:r>
      <w:r>
        <w:rPr>
          <w:rFonts w:eastAsia="Times New Roman"/>
          <w:b w:val="0"/>
          <w:bCs w:val="0"/>
          <w:sz w:val="24"/>
        </w:rPr>
        <w:tab/>
      </w:r>
      <w:r>
        <w:rPr>
          <w:rFonts w:eastAsia="Times New Roman"/>
          <w:b w:val="0"/>
          <w:sz w:val="24"/>
        </w:rPr>
        <w:t>Rok v pohybu Olomouc</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t xml:space="preserve">Výukový program „Na ptačím krmítku“ </w:t>
      </w:r>
    </w:p>
    <w:p w:rsidR="00493390" w:rsidRPr="00C70E00" w:rsidRDefault="00493390" w:rsidP="00493390">
      <w:pPr>
        <w:pStyle w:val="Zkladntext21"/>
        <w:jc w:val="both"/>
        <w:rPr>
          <w:rFonts w:eastAsia="Times New Roman"/>
          <w:b w:val="0"/>
          <w:sz w:val="24"/>
        </w:rPr>
      </w:pPr>
    </w:p>
    <w:p w:rsidR="00493390" w:rsidRDefault="00493390" w:rsidP="00493390">
      <w:pPr>
        <w:pStyle w:val="Zkladntext21"/>
        <w:jc w:val="both"/>
        <w:rPr>
          <w:rFonts w:eastAsia="Times New Roman"/>
          <w:b w:val="0"/>
          <w:bCs w:val="0"/>
          <w:sz w:val="24"/>
        </w:rPr>
      </w:pPr>
      <w:r>
        <w:rPr>
          <w:rFonts w:eastAsia="Times New Roman"/>
          <w:sz w:val="24"/>
        </w:rPr>
        <w:t xml:space="preserve">Únor:            </w:t>
      </w:r>
      <w:r>
        <w:rPr>
          <w:rFonts w:eastAsia="Times New Roman"/>
          <w:sz w:val="24"/>
        </w:rPr>
        <w:tab/>
      </w:r>
      <w:r>
        <w:rPr>
          <w:rFonts w:eastAsia="Times New Roman"/>
          <w:b w:val="0"/>
          <w:sz w:val="24"/>
        </w:rPr>
        <w:t>Projektový den „Písničková abeceda“</w:t>
      </w:r>
    </w:p>
    <w:p w:rsidR="00493390" w:rsidRDefault="00493390" w:rsidP="00493390">
      <w:pPr>
        <w:pStyle w:val="Zkladntext21"/>
        <w:jc w:val="both"/>
        <w:rPr>
          <w:rFonts w:eastAsia="Times New Roman"/>
          <w:b w:val="0"/>
          <w:sz w:val="24"/>
        </w:rPr>
      </w:pPr>
      <w:r>
        <w:rPr>
          <w:rFonts w:eastAsia="Times New Roman"/>
          <w:b w:val="0"/>
          <w:bCs w:val="0"/>
          <w:sz w:val="24"/>
        </w:rPr>
        <w:tab/>
      </w:r>
      <w:r>
        <w:rPr>
          <w:rFonts w:eastAsia="Times New Roman"/>
          <w:b w:val="0"/>
          <w:bCs w:val="0"/>
          <w:sz w:val="24"/>
        </w:rPr>
        <w:tab/>
      </w:r>
      <w:r>
        <w:rPr>
          <w:rFonts w:eastAsia="Times New Roman"/>
          <w:b w:val="0"/>
          <w:sz w:val="24"/>
        </w:rPr>
        <w:t xml:space="preserve">Masopustní průvod </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t>Maškarní dopoledne</w:t>
      </w:r>
    </w:p>
    <w:p w:rsidR="00493390" w:rsidRDefault="00493390" w:rsidP="00493390">
      <w:pPr>
        <w:pStyle w:val="Zkladntext21"/>
        <w:jc w:val="both"/>
        <w:rPr>
          <w:rFonts w:eastAsia="Times New Roman"/>
          <w:b w:val="0"/>
          <w:sz w:val="24"/>
        </w:rPr>
      </w:pPr>
    </w:p>
    <w:p w:rsidR="00493390" w:rsidRDefault="00493390" w:rsidP="00493390">
      <w:pPr>
        <w:pStyle w:val="Zkladntext21"/>
        <w:jc w:val="both"/>
        <w:rPr>
          <w:rFonts w:eastAsia="Times New Roman"/>
          <w:b w:val="0"/>
          <w:sz w:val="24"/>
        </w:rPr>
      </w:pPr>
      <w:r>
        <w:rPr>
          <w:rFonts w:eastAsia="Times New Roman"/>
          <w:sz w:val="24"/>
        </w:rPr>
        <w:t xml:space="preserve">Březen: </w:t>
      </w:r>
      <w:r>
        <w:rPr>
          <w:rFonts w:eastAsia="Times New Roman"/>
          <w:sz w:val="24"/>
        </w:rPr>
        <w:tab/>
      </w:r>
      <w:r>
        <w:rPr>
          <w:rFonts w:eastAsia="Times New Roman"/>
          <w:b w:val="0"/>
          <w:sz w:val="24"/>
        </w:rPr>
        <w:t>Projektový den „Návštěva knihovny“</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r>
    </w:p>
    <w:p w:rsidR="00493390" w:rsidRDefault="00493390" w:rsidP="00493390">
      <w:pPr>
        <w:pStyle w:val="Zkladntext21"/>
        <w:jc w:val="both"/>
        <w:rPr>
          <w:rFonts w:eastAsia="Times New Roman"/>
          <w:b w:val="0"/>
          <w:sz w:val="24"/>
        </w:rPr>
      </w:pPr>
      <w:r>
        <w:rPr>
          <w:rFonts w:eastAsia="Times New Roman"/>
          <w:sz w:val="24"/>
        </w:rPr>
        <w:t xml:space="preserve">Červen: </w:t>
      </w:r>
      <w:r>
        <w:rPr>
          <w:rFonts w:eastAsia="Times New Roman"/>
          <w:sz w:val="24"/>
        </w:rPr>
        <w:tab/>
      </w:r>
      <w:r>
        <w:rPr>
          <w:rFonts w:eastAsia="Times New Roman"/>
          <w:b w:val="0"/>
          <w:sz w:val="24"/>
        </w:rPr>
        <w:t>Poslední zvonění - ukončení školního roku</w:t>
      </w:r>
    </w:p>
    <w:p w:rsidR="00493390" w:rsidRDefault="00493390" w:rsidP="00493390">
      <w:pPr>
        <w:pStyle w:val="Zkladntext21"/>
        <w:jc w:val="both"/>
        <w:rPr>
          <w:rFonts w:eastAsia="Times New Roman"/>
          <w:b w:val="0"/>
          <w:sz w:val="24"/>
        </w:rPr>
      </w:pPr>
      <w:r>
        <w:rPr>
          <w:rFonts w:eastAsia="Times New Roman"/>
          <w:b w:val="0"/>
          <w:sz w:val="24"/>
        </w:rPr>
        <w:tab/>
      </w:r>
      <w:r>
        <w:rPr>
          <w:rFonts w:eastAsia="Times New Roman"/>
          <w:b w:val="0"/>
          <w:sz w:val="24"/>
        </w:rPr>
        <w:tab/>
        <w:t>Pasování předškoláků</w:t>
      </w:r>
    </w:p>
    <w:p w:rsidR="00493390" w:rsidRPr="002E2FFF" w:rsidRDefault="00493390" w:rsidP="00493390">
      <w:pPr>
        <w:pStyle w:val="Zkladntext21"/>
        <w:jc w:val="both"/>
        <w:rPr>
          <w:rFonts w:eastAsia="Times New Roman"/>
          <w:b w:val="0"/>
          <w:sz w:val="24"/>
        </w:rPr>
      </w:pPr>
    </w:p>
    <w:p w:rsidR="00493390" w:rsidRPr="00AB7C28" w:rsidRDefault="00493390" w:rsidP="00493390">
      <w:pPr>
        <w:rPr>
          <w:b/>
          <w:color w:val="000000"/>
          <w:sz w:val="28"/>
          <w:szCs w:val="28"/>
        </w:rPr>
      </w:pPr>
      <w:r w:rsidRPr="00AB7C28">
        <w:rPr>
          <w:b/>
          <w:color w:val="000000"/>
          <w:sz w:val="28"/>
          <w:szCs w:val="28"/>
        </w:rPr>
        <w:t>7. Údaje o prevenci sociálně patologických jevů</w:t>
      </w:r>
    </w:p>
    <w:p w:rsidR="00493390" w:rsidRDefault="00493390" w:rsidP="00493390">
      <w:pPr>
        <w:rPr>
          <w:b/>
          <w:sz w:val="28"/>
          <w:szCs w:val="28"/>
        </w:rPr>
      </w:pPr>
    </w:p>
    <w:p w:rsidR="00493390" w:rsidRPr="00883AA0" w:rsidRDefault="00493390" w:rsidP="00493390">
      <w:pPr>
        <w:pStyle w:val="Zkladntext"/>
      </w:pPr>
      <w:r>
        <w:t>Školní preventivní program na školní rok 2019/2020 byl realizován podle dlouhodobého plánu, který vychází z pokynů MŠMT ČR. Byl zaměřen na prevenci všech sociálně patologických jevů.</w:t>
      </w:r>
    </w:p>
    <w:p w:rsidR="00493390" w:rsidRDefault="00382D68" w:rsidP="00493390">
      <w:pPr>
        <w:widowControl/>
        <w:suppressAutoHyphens w:val="0"/>
        <w:autoSpaceDE w:val="0"/>
        <w:autoSpaceDN w:val="0"/>
        <w:adjustRightInd w:val="0"/>
        <w:rPr>
          <w:rFonts w:eastAsiaTheme="minorHAnsi"/>
          <w:color w:val="000000"/>
          <w:lang w:eastAsia="en-US"/>
        </w:rPr>
      </w:pPr>
      <w:r>
        <w:rPr>
          <w:rFonts w:eastAsiaTheme="minorHAnsi"/>
          <w:bCs/>
          <w:color w:val="000000"/>
          <w:lang w:eastAsia="en-US"/>
        </w:rPr>
        <w:t>Škola se zaměřuje zejména na</w:t>
      </w:r>
      <w:r w:rsidR="00493390">
        <w:rPr>
          <w:rFonts w:eastAsiaTheme="minorHAnsi"/>
          <w:bCs/>
          <w:color w:val="000000"/>
          <w:lang w:eastAsia="en-US"/>
        </w:rPr>
        <w:t xml:space="preserve">: </w:t>
      </w:r>
    </w:p>
    <w:p w:rsidR="00493390" w:rsidRDefault="00493390" w:rsidP="00493390">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xml:space="preserve">- úspěšnost každého žáka (pomoc při problémech, …). </w:t>
      </w:r>
    </w:p>
    <w:p w:rsidR="00493390" w:rsidRDefault="00493390" w:rsidP="00493390">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xml:space="preserve">- otevřenou a pravidelnou komunikaci s žáky (vzkazy, komunitní kruhy …). </w:t>
      </w:r>
    </w:p>
    <w:p w:rsidR="00382D68" w:rsidRDefault="00493390" w:rsidP="00493390">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poskytování ochrany a podpory znevýhodněným žákům, ochrany slabších, potírání agresivity</w:t>
      </w:r>
    </w:p>
    <w:p w:rsidR="00493390" w:rsidRDefault="00493390" w:rsidP="00493390">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xml:space="preserve">a  násilí </w:t>
      </w:r>
    </w:p>
    <w:p w:rsidR="00493390" w:rsidRDefault="00493390" w:rsidP="00493390">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otevřenou a pravidelnou komunikaci s rodiči (třídní schůzky, konzultace, webové stránky školy)</w:t>
      </w:r>
    </w:p>
    <w:p w:rsidR="00493390" w:rsidRDefault="00493390" w:rsidP="00493390">
      <w:pPr>
        <w:widowControl/>
        <w:suppressAutoHyphens w:val="0"/>
        <w:autoSpaceDE w:val="0"/>
        <w:autoSpaceDN w:val="0"/>
        <w:adjustRightInd w:val="0"/>
        <w:rPr>
          <w:rFonts w:eastAsiaTheme="minorHAnsi"/>
          <w:color w:val="000000"/>
          <w:lang w:eastAsia="en-US"/>
        </w:rPr>
      </w:pPr>
      <w:r>
        <w:rPr>
          <w:rFonts w:eastAsiaTheme="minorHAnsi"/>
          <w:color w:val="000000"/>
          <w:lang w:eastAsia="en-US"/>
        </w:rPr>
        <w:t xml:space="preserve">- otevřenou a pravidelnou komunikaci pracovníků navzájem, účast pracovníků na rozhodovacích procesech (porady, semináře, neformální setkávání, objasňování společných záměrů…). </w:t>
      </w:r>
    </w:p>
    <w:p w:rsidR="00493390" w:rsidRDefault="00493390" w:rsidP="00493390">
      <w:pPr>
        <w:pStyle w:val="Zkladntext"/>
      </w:pPr>
      <w:r>
        <w:t>I v tomto školním roce se pedagogové na naší škole zaměřili na zdravý životní styl, zdravé vztahy mezi žáky, bezpečné používání internetu, prevenci šikany, bezpečnost silničního provozu a na péči o okolí školy.</w:t>
      </w:r>
    </w:p>
    <w:p w:rsidR="00493390" w:rsidRDefault="00493390" w:rsidP="00493390">
      <w:pPr>
        <w:pStyle w:val="Zkladntext"/>
      </w:pPr>
      <w:r>
        <w:t>Základem prevence byly vyučovací hodiny. Pozornost preventivním tématům věnovali všichni vyučující. V předmětech žáci nacvičovali komunikaci, učili se vyjadřovat svoje pocity, diskutovat, prosazovat svůj názor, odmítat drogy, relaxovat, poznávat sami sebe i druhé lidi, rozeznávat životní hodnoty, bránit se manipulativnímu chování spolužáků. Tento způsob práce přispěl ke zlepšení sebepoznání, vztahů mezi žáky i mezi žáky a učiteli, k vytvoření školy plné pohody, klidu, zbavené strachu a nejistoty a tím všech sociálně patologických jevů. Žáci si ve škole stanovili pravidla chování a snažili se je dodržovat. Na nástěnce byla zveřejněna pravidla pro primární prevenci a přehled kontaktů pro případ řešení problémů.</w:t>
      </w:r>
    </w:p>
    <w:p w:rsidR="00493390" w:rsidRDefault="00493390" w:rsidP="00493390">
      <w:pPr>
        <w:pStyle w:val="Zkladntext"/>
      </w:pPr>
      <w:r>
        <w:t>Všichni žáci byli v průběhu roku několikrát upozorňováni na zásady osobního bezpečí i bezpečí na internetu, chování při styku s cizí osobou i na zásady zdravého životního stylu</w:t>
      </w:r>
    </w:p>
    <w:p w:rsidR="00493390" w:rsidRDefault="00493390" w:rsidP="00493390">
      <w:pPr>
        <w:pStyle w:val="Zkladntext"/>
      </w:pPr>
      <w:r>
        <w:t>Naše škola úzce spolupracuje s Pedagogicko-psychologickou poradnou v Olomouci.</w:t>
      </w:r>
    </w:p>
    <w:p w:rsidR="00493390" w:rsidRDefault="00493390" w:rsidP="00493390">
      <w:r>
        <w:t xml:space="preserve">Na naší škole pracujeme s malým kolektivem žáků smíšené věkové skupiny. Nezaznamenali jsme během školního roku žádné náznaky šikanování. Žáci mají mezi sebou hezký vztah, při výuce starší pomáhají mladším, v době přestávek, pobytu ve školní družině nedochází k rozdělování dětí do skupin. Drobné konflikty mezi dětmi řešíme otevřeně a snažíme se najít společně správné řešení. </w:t>
      </w:r>
    </w:p>
    <w:p w:rsidR="00493390" w:rsidRDefault="00493390" w:rsidP="00493390">
      <w:pPr>
        <w:pStyle w:val="Zkladntext"/>
      </w:pPr>
      <w:r>
        <w:t xml:space="preserve">Ve všech vyučovacích předmětech rozvíjíme diskuse o dané problematice. </w:t>
      </w:r>
    </w:p>
    <w:p w:rsidR="00493390" w:rsidRDefault="00493390" w:rsidP="00493390">
      <w:pPr>
        <w:pStyle w:val="Zkladntext"/>
      </w:pPr>
      <w:r>
        <w:lastRenderedPageBreak/>
        <w:t>Při realizaci školních projektů vedeme žáky školy ke spolupráci, k vzájemné pomoci a slušnému vyjádření vlastního názoru.</w:t>
      </w:r>
    </w:p>
    <w:p w:rsidR="00493390" w:rsidRPr="00AB7C28" w:rsidRDefault="00493390" w:rsidP="00493390">
      <w:pPr>
        <w:pStyle w:val="Zkladntext21"/>
        <w:jc w:val="both"/>
        <w:rPr>
          <w:rFonts w:eastAsia="Times New Roman"/>
          <w:sz w:val="28"/>
          <w:szCs w:val="28"/>
        </w:rPr>
      </w:pPr>
      <w:r w:rsidRPr="00AB7C28">
        <w:rPr>
          <w:bCs w:val="0"/>
          <w:sz w:val="28"/>
          <w:szCs w:val="28"/>
        </w:rPr>
        <w:t xml:space="preserve">8. Údaje o </w:t>
      </w:r>
      <w:r w:rsidRPr="00AB7C28">
        <w:rPr>
          <w:rFonts w:eastAsia="Times New Roman"/>
          <w:sz w:val="28"/>
          <w:szCs w:val="28"/>
        </w:rPr>
        <w:t>dalším vzdělávání pedagogických pracovníků</w:t>
      </w:r>
    </w:p>
    <w:p w:rsidR="00382D68" w:rsidRDefault="00382D68" w:rsidP="00493390">
      <w:pPr>
        <w:pStyle w:val="Zkladntext21"/>
        <w:jc w:val="both"/>
        <w:rPr>
          <w:rFonts w:eastAsia="Times New Roman"/>
        </w:rPr>
      </w:pPr>
    </w:p>
    <w:p w:rsidR="00493390" w:rsidRDefault="00493390" w:rsidP="00493390">
      <w:pPr>
        <w:pStyle w:val="Zkladntext21"/>
        <w:jc w:val="both"/>
        <w:rPr>
          <w:rFonts w:eastAsia="Times New Roman"/>
          <w:b w:val="0"/>
          <w:bCs w:val="0"/>
          <w:sz w:val="24"/>
        </w:rPr>
      </w:pPr>
      <w:r>
        <w:rPr>
          <w:rFonts w:eastAsia="Times New Roman"/>
          <w:b w:val="0"/>
          <w:bCs w:val="0"/>
          <w:sz w:val="24"/>
        </w:rPr>
        <w:t>DVVP se uskutečňuje na základě plánu pro školní rok s ohledem na koncepci školy a individuální zájem pedagogů o prohloubení své odbornosti.</w:t>
      </w:r>
    </w:p>
    <w:p w:rsidR="00493390" w:rsidRDefault="00493390" w:rsidP="00493390">
      <w:pPr>
        <w:widowControl/>
        <w:suppressAutoHyphens w:val="0"/>
        <w:spacing w:before="100" w:beforeAutospacing="1" w:after="100" w:afterAutospacing="1"/>
        <w:rPr>
          <w:rFonts w:eastAsia="Times New Roman"/>
          <w:lang w:eastAsia="cs-CZ"/>
        </w:rPr>
      </w:pPr>
      <w:r>
        <w:rPr>
          <w:rFonts w:eastAsia="Times New Roman"/>
          <w:bCs/>
          <w:lang w:eastAsia="cs-CZ"/>
        </w:rPr>
        <w:t>Ve školním roce 2019/2020 se naši pedagogové zúčastnili tohoto dalšího vzdělávání pedagogických pracovníků zejména v rámci DVPP Šablony II.</w:t>
      </w:r>
    </w:p>
    <w:p w:rsidR="00493390" w:rsidRDefault="00493390" w:rsidP="00493390">
      <w:pPr>
        <w:pStyle w:val="Bezmezer"/>
        <w:rPr>
          <w:lang w:eastAsia="cs-CZ"/>
        </w:rPr>
      </w:pPr>
      <w:r>
        <w:rPr>
          <w:lang w:eastAsia="cs-CZ"/>
        </w:rPr>
        <w:t>Mgr. Zuzana Pumprlová :</w:t>
      </w:r>
    </w:p>
    <w:p w:rsidR="00493390" w:rsidRDefault="00493390" w:rsidP="00493390">
      <w:pPr>
        <w:pStyle w:val="Bezmezer"/>
        <w:rPr>
          <w:lang w:eastAsia="cs-CZ"/>
        </w:rPr>
      </w:pPr>
      <w:r>
        <w:rPr>
          <w:lang w:eastAsia="cs-CZ"/>
        </w:rPr>
        <w:t>Praktické využití reformy financování – Region Haná</w:t>
      </w:r>
    </w:p>
    <w:p w:rsidR="00493390" w:rsidRDefault="00493390" w:rsidP="00493390">
      <w:pPr>
        <w:pStyle w:val="Bezmezer"/>
        <w:rPr>
          <w:lang w:eastAsia="cs-CZ"/>
        </w:rPr>
      </w:pPr>
      <w:r>
        <w:rPr>
          <w:lang w:eastAsia="cs-CZ"/>
        </w:rPr>
        <w:t>Strategie řízení a plánování ve školách – NIDV Olomouc</w:t>
      </w:r>
    </w:p>
    <w:p w:rsidR="00493390" w:rsidRDefault="00493390" w:rsidP="00493390">
      <w:pPr>
        <w:pStyle w:val="Bezmezer"/>
        <w:rPr>
          <w:lang w:eastAsia="cs-CZ"/>
        </w:rPr>
      </w:pPr>
      <w:r>
        <w:rPr>
          <w:lang w:eastAsia="cs-CZ"/>
        </w:rPr>
        <w:t>Inkluze v praxi – Region Haná</w:t>
      </w:r>
    </w:p>
    <w:p w:rsidR="00493390" w:rsidRDefault="00493390" w:rsidP="00493390">
      <w:pPr>
        <w:pStyle w:val="Bezmezer"/>
        <w:rPr>
          <w:lang w:eastAsia="cs-CZ"/>
        </w:rPr>
      </w:pPr>
      <w:r>
        <w:rPr>
          <w:lang w:eastAsia="cs-CZ"/>
        </w:rPr>
        <w:t>FKSP a závodní stravování – RESK education Třinec</w:t>
      </w:r>
    </w:p>
    <w:p w:rsidR="00493390" w:rsidRDefault="00493390" w:rsidP="00493390">
      <w:pPr>
        <w:pStyle w:val="Bezmezer"/>
        <w:rPr>
          <w:lang w:eastAsia="cs-CZ"/>
        </w:rPr>
      </w:pPr>
      <w:r>
        <w:rPr>
          <w:lang w:eastAsia="cs-CZ"/>
        </w:rPr>
        <w:t>Školení k organizování první pomoci – Vzdělávací institut Prostějov</w:t>
      </w:r>
    </w:p>
    <w:p w:rsidR="00493390" w:rsidRDefault="00493390" w:rsidP="00493390">
      <w:pPr>
        <w:pStyle w:val="Bezmezer"/>
        <w:rPr>
          <w:lang w:eastAsia="cs-CZ"/>
        </w:rPr>
      </w:pPr>
    </w:p>
    <w:p w:rsidR="00493390" w:rsidRDefault="00493390" w:rsidP="00493390">
      <w:pPr>
        <w:pStyle w:val="Bezmezer"/>
        <w:rPr>
          <w:lang w:eastAsia="cs-CZ"/>
        </w:rPr>
      </w:pPr>
      <w:r>
        <w:rPr>
          <w:lang w:eastAsia="cs-CZ"/>
        </w:rPr>
        <w:t>Mgr. Tereza Chaloupková :</w:t>
      </w:r>
    </w:p>
    <w:p w:rsidR="00493390" w:rsidRDefault="00493390" w:rsidP="00493390">
      <w:pPr>
        <w:pStyle w:val="Bezmezer"/>
        <w:rPr>
          <w:lang w:eastAsia="cs-CZ"/>
        </w:rPr>
      </w:pPr>
      <w:r>
        <w:rPr>
          <w:lang w:eastAsia="cs-CZ"/>
        </w:rPr>
        <w:t>Abeceda prvňáka – Active Brain s.r.o. – Šablony II</w:t>
      </w:r>
    </w:p>
    <w:p w:rsidR="00493390" w:rsidRDefault="00493390" w:rsidP="00493390">
      <w:pPr>
        <w:pStyle w:val="Bezmezer"/>
        <w:rPr>
          <w:lang w:eastAsia="cs-CZ"/>
        </w:rPr>
      </w:pPr>
      <w:r>
        <w:rPr>
          <w:lang w:eastAsia="cs-CZ"/>
        </w:rPr>
        <w:t>Posouzení vývoje čtení a psaní na 1.stupni ZŠ – EDUpraxe Brno - Šablony II</w:t>
      </w:r>
    </w:p>
    <w:p w:rsidR="00493390" w:rsidRDefault="00493390" w:rsidP="00493390">
      <w:pPr>
        <w:pStyle w:val="Bezmezer"/>
        <w:rPr>
          <w:lang w:eastAsia="cs-CZ"/>
        </w:rPr>
      </w:pPr>
    </w:p>
    <w:p w:rsidR="00493390" w:rsidRDefault="00493390" w:rsidP="00493390">
      <w:pPr>
        <w:pStyle w:val="Bezmezer"/>
        <w:rPr>
          <w:lang w:eastAsia="cs-CZ"/>
        </w:rPr>
      </w:pPr>
      <w:r>
        <w:rPr>
          <w:lang w:eastAsia="cs-CZ"/>
        </w:rPr>
        <w:t>Mgr. Veronika Richterová :</w:t>
      </w:r>
    </w:p>
    <w:p w:rsidR="00493390" w:rsidRDefault="00493390" w:rsidP="00493390">
      <w:pPr>
        <w:pStyle w:val="Bezmezer"/>
        <w:rPr>
          <w:lang w:eastAsia="cs-CZ"/>
        </w:rPr>
      </w:pPr>
      <w:r>
        <w:rPr>
          <w:lang w:eastAsia="cs-CZ"/>
        </w:rPr>
        <w:t>I s poezií si lze hrát – NIDV Olomouc – Šablony II</w:t>
      </w:r>
    </w:p>
    <w:p w:rsidR="00493390" w:rsidRDefault="00493390" w:rsidP="00493390">
      <w:pPr>
        <w:pStyle w:val="Bezmezer"/>
        <w:rPr>
          <w:lang w:eastAsia="cs-CZ"/>
        </w:rPr>
      </w:pPr>
      <w:r>
        <w:rPr>
          <w:lang w:eastAsia="cs-CZ"/>
        </w:rPr>
        <w:t>Anglická gramatika efektivně a snadno Schlaservis Prostějov - Šablony II</w:t>
      </w:r>
    </w:p>
    <w:p w:rsidR="00493390" w:rsidRDefault="00493390" w:rsidP="00493390">
      <w:pPr>
        <w:pStyle w:val="Bezmezer"/>
        <w:rPr>
          <w:lang w:eastAsia="cs-CZ"/>
        </w:rPr>
      </w:pPr>
      <w:r>
        <w:rPr>
          <w:lang w:eastAsia="cs-CZ"/>
        </w:rPr>
        <w:t>Jak na angličtinu bez knížky – NIDV Olomouc - Šablony II</w:t>
      </w:r>
    </w:p>
    <w:p w:rsidR="00493390" w:rsidRDefault="00493390" w:rsidP="00493390">
      <w:pPr>
        <w:pStyle w:val="Bezmezer"/>
        <w:rPr>
          <w:lang w:eastAsia="cs-CZ"/>
        </w:rPr>
      </w:pPr>
    </w:p>
    <w:p w:rsidR="00493390" w:rsidRDefault="00493390" w:rsidP="00493390">
      <w:pPr>
        <w:pStyle w:val="Bezmezer"/>
        <w:rPr>
          <w:lang w:eastAsia="cs-CZ"/>
        </w:rPr>
      </w:pPr>
      <w:r>
        <w:rPr>
          <w:lang w:eastAsia="cs-CZ"/>
        </w:rPr>
        <w:t>Věra Brančíková :</w:t>
      </w:r>
    </w:p>
    <w:p w:rsidR="00493390" w:rsidRDefault="00493390" w:rsidP="00493390">
      <w:pPr>
        <w:pStyle w:val="Bezmezer"/>
        <w:rPr>
          <w:lang w:eastAsia="cs-CZ"/>
        </w:rPr>
      </w:pPr>
      <w:r>
        <w:rPr>
          <w:lang w:eastAsia="cs-CZ"/>
        </w:rPr>
        <w:t>Neklidné dítě – problematika ADHD – CCV UP Olomouc</w:t>
      </w:r>
    </w:p>
    <w:p w:rsidR="00493390" w:rsidRDefault="00493390" w:rsidP="00493390">
      <w:pPr>
        <w:pStyle w:val="Bezmezer"/>
        <w:rPr>
          <w:lang w:eastAsia="cs-CZ"/>
        </w:rPr>
      </w:pPr>
      <w:r>
        <w:rPr>
          <w:lang w:eastAsia="cs-CZ"/>
        </w:rPr>
        <w:t>Polytechnická výchova - CCV UP Olomouc – Šablony II</w:t>
      </w:r>
    </w:p>
    <w:p w:rsidR="00493390" w:rsidRDefault="00493390" w:rsidP="00493390">
      <w:pPr>
        <w:pStyle w:val="Bezmezer"/>
        <w:rPr>
          <w:lang w:eastAsia="cs-CZ"/>
        </w:rPr>
      </w:pPr>
      <w:r>
        <w:rPr>
          <w:lang w:eastAsia="cs-CZ"/>
        </w:rPr>
        <w:t>Psychomotorika v praxi MŠ – Region Haná</w:t>
      </w:r>
    </w:p>
    <w:p w:rsidR="00493390" w:rsidRDefault="00493390" w:rsidP="00493390">
      <w:pPr>
        <w:pStyle w:val="Bezmezer"/>
        <w:rPr>
          <w:lang w:eastAsia="cs-CZ"/>
        </w:rPr>
      </w:pPr>
      <w:r>
        <w:rPr>
          <w:lang w:eastAsia="cs-CZ"/>
        </w:rPr>
        <w:t>Školení k organizování první pomoci – Vzdělávací institut Prostějov</w:t>
      </w:r>
    </w:p>
    <w:p w:rsidR="00493390" w:rsidRDefault="00493390" w:rsidP="00493390">
      <w:pPr>
        <w:pStyle w:val="Bezmezer"/>
        <w:rPr>
          <w:lang w:eastAsia="cs-CZ"/>
        </w:rPr>
      </w:pPr>
    </w:p>
    <w:p w:rsidR="00493390" w:rsidRDefault="00493390" w:rsidP="00493390">
      <w:pPr>
        <w:pStyle w:val="Bezmezer"/>
        <w:rPr>
          <w:lang w:eastAsia="cs-CZ"/>
        </w:rPr>
      </w:pPr>
      <w:r>
        <w:rPr>
          <w:lang w:eastAsia="cs-CZ"/>
        </w:rPr>
        <w:t>Věra Špačková :</w:t>
      </w:r>
    </w:p>
    <w:p w:rsidR="00493390" w:rsidRDefault="00493390" w:rsidP="00493390">
      <w:pPr>
        <w:pStyle w:val="Bezmezer"/>
        <w:rPr>
          <w:lang w:eastAsia="cs-CZ"/>
        </w:rPr>
      </w:pPr>
      <w:r>
        <w:rPr>
          <w:lang w:eastAsia="cs-CZ"/>
        </w:rPr>
        <w:t>Čtenářská pregramotnost - CCV UP Olomouc – Šablony II</w:t>
      </w:r>
    </w:p>
    <w:p w:rsidR="00493390" w:rsidRDefault="00493390" w:rsidP="00493390">
      <w:pPr>
        <w:pStyle w:val="Bezmezer"/>
        <w:rPr>
          <w:lang w:eastAsia="cs-CZ"/>
        </w:rPr>
      </w:pPr>
      <w:r>
        <w:rPr>
          <w:lang w:eastAsia="cs-CZ"/>
        </w:rPr>
        <w:t>Polytechnické vzdělávání dětí v MŠ – Zřetel Olomouc - Šablony II</w:t>
      </w:r>
    </w:p>
    <w:p w:rsidR="00493390" w:rsidRDefault="00493390" w:rsidP="00493390">
      <w:pPr>
        <w:pStyle w:val="Bezmezer"/>
        <w:rPr>
          <w:lang w:eastAsia="cs-CZ"/>
        </w:rPr>
      </w:pPr>
    </w:p>
    <w:p w:rsidR="00493390" w:rsidRDefault="00493390" w:rsidP="00493390">
      <w:pPr>
        <w:pStyle w:val="Bezmezer"/>
        <w:rPr>
          <w:lang w:eastAsia="cs-CZ"/>
        </w:rPr>
      </w:pPr>
      <w:r>
        <w:rPr>
          <w:lang w:eastAsia="cs-CZ"/>
        </w:rPr>
        <w:t>Zuzana Botková</w:t>
      </w:r>
    </w:p>
    <w:p w:rsidR="00493390" w:rsidRDefault="00493390" w:rsidP="00493390">
      <w:pPr>
        <w:pStyle w:val="Bezmezer"/>
        <w:rPr>
          <w:lang w:eastAsia="cs-CZ"/>
        </w:rPr>
      </w:pPr>
      <w:r>
        <w:rPr>
          <w:lang w:eastAsia="cs-CZ"/>
        </w:rPr>
        <w:t>Školení k organizování první pomoci – Vzdělávací institut Prostějov</w:t>
      </w:r>
    </w:p>
    <w:p w:rsidR="00493390" w:rsidRDefault="00493390" w:rsidP="00493390">
      <w:pPr>
        <w:pStyle w:val="Bezmezer"/>
        <w:rPr>
          <w:lang w:eastAsia="cs-CZ"/>
        </w:rPr>
      </w:pPr>
    </w:p>
    <w:p w:rsidR="00493390" w:rsidRDefault="00493390" w:rsidP="00493390">
      <w:pPr>
        <w:pStyle w:val="Bezmezer"/>
        <w:rPr>
          <w:lang w:eastAsia="cs-CZ"/>
        </w:rPr>
      </w:pPr>
      <w:r>
        <w:rPr>
          <w:lang w:eastAsia="cs-CZ"/>
        </w:rPr>
        <w:t>Zuzana Černá</w:t>
      </w:r>
    </w:p>
    <w:p w:rsidR="00493390" w:rsidRDefault="00493390" w:rsidP="00493390">
      <w:pPr>
        <w:pStyle w:val="Bezmezer"/>
        <w:rPr>
          <w:lang w:eastAsia="cs-CZ"/>
        </w:rPr>
      </w:pPr>
      <w:r>
        <w:rPr>
          <w:lang w:eastAsia="cs-CZ"/>
        </w:rPr>
        <w:t>Školení k organizování první pomoci – Vzdělávací institut Prostějov</w:t>
      </w:r>
    </w:p>
    <w:p w:rsidR="00493390" w:rsidRDefault="00493390" w:rsidP="00493390">
      <w:pPr>
        <w:pStyle w:val="Bezmezer"/>
        <w:rPr>
          <w:lang w:eastAsia="cs-CZ"/>
        </w:rPr>
      </w:pPr>
    </w:p>
    <w:p w:rsidR="00493390" w:rsidRDefault="00493390" w:rsidP="00493390">
      <w:pPr>
        <w:pStyle w:val="Bezmezer"/>
        <w:rPr>
          <w:lang w:eastAsia="cs-CZ"/>
        </w:rPr>
      </w:pPr>
      <w:r>
        <w:rPr>
          <w:lang w:eastAsia="cs-CZ"/>
        </w:rPr>
        <w:t>Ivana Horáková :</w:t>
      </w:r>
    </w:p>
    <w:p w:rsidR="00493390" w:rsidRDefault="00493390" w:rsidP="00493390">
      <w:pPr>
        <w:pStyle w:val="Bezmezer"/>
        <w:rPr>
          <w:lang w:eastAsia="cs-CZ"/>
        </w:rPr>
      </w:pPr>
      <w:r>
        <w:rPr>
          <w:lang w:eastAsia="cs-CZ"/>
        </w:rPr>
        <w:t>Seminář pro vedoucí pracovníky ŠJ – Dagmar Kadlecová, metodička školního stravování</w:t>
      </w:r>
    </w:p>
    <w:p w:rsidR="00493390" w:rsidRDefault="00493390" w:rsidP="00493390">
      <w:pPr>
        <w:pStyle w:val="Bezmezer"/>
        <w:rPr>
          <w:lang w:eastAsia="cs-CZ"/>
        </w:rPr>
      </w:pPr>
    </w:p>
    <w:p w:rsidR="00493390" w:rsidRDefault="00493390" w:rsidP="00493390">
      <w:pPr>
        <w:pStyle w:val="Bezmezer"/>
        <w:rPr>
          <w:lang w:eastAsia="cs-CZ"/>
        </w:rPr>
      </w:pPr>
      <w:r>
        <w:rPr>
          <w:lang w:eastAsia="cs-CZ"/>
        </w:rPr>
        <w:t>Marie Perničková</w:t>
      </w:r>
    </w:p>
    <w:p w:rsidR="00493390" w:rsidRDefault="00493390" w:rsidP="00493390">
      <w:pPr>
        <w:pStyle w:val="Bezmezer"/>
        <w:rPr>
          <w:lang w:eastAsia="cs-CZ"/>
        </w:rPr>
      </w:pPr>
      <w:r>
        <w:rPr>
          <w:lang w:eastAsia="cs-CZ"/>
        </w:rPr>
        <w:t>Pestrá strava a nutriční doporučení pro děti MŠ a ZŠ – IZZS-NutriCentrum</w:t>
      </w:r>
    </w:p>
    <w:p w:rsidR="00493390" w:rsidRDefault="00493390" w:rsidP="00493390">
      <w:pPr>
        <w:widowControl/>
        <w:suppressAutoHyphens w:val="0"/>
        <w:spacing w:before="100" w:beforeAutospacing="1" w:after="100" w:afterAutospacing="1"/>
        <w:rPr>
          <w:rFonts w:eastAsia="Times New Roman"/>
          <w:lang w:eastAsia="cs-CZ"/>
        </w:rPr>
      </w:pPr>
      <w:r>
        <w:rPr>
          <w:rFonts w:eastAsia="Times New Roman"/>
          <w:b/>
          <w:sz w:val="28"/>
          <w:szCs w:val="28"/>
        </w:rPr>
        <w:t>9. Údaje o výsledcích inspekční činnosti provedené ČŠI</w:t>
      </w:r>
    </w:p>
    <w:p w:rsidR="00493390" w:rsidRDefault="00493390" w:rsidP="00493390">
      <w:pPr>
        <w:pStyle w:val="Zkladntext21"/>
        <w:rPr>
          <w:rFonts w:eastAsia="Times New Roman"/>
          <w:b w:val="0"/>
          <w:bCs w:val="0"/>
          <w:sz w:val="24"/>
        </w:rPr>
      </w:pPr>
      <w:r>
        <w:rPr>
          <w:rFonts w:eastAsia="Times New Roman"/>
          <w:b w:val="0"/>
          <w:bCs w:val="0"/>
          <w:sz w:val="24"/>
        </w:rPr>
        <w:t xml:space="preserve">Ve školním roce 2019/ 2020  nebyla provedena kontrola ČŠI. </w:t>
      </w:r>
    </w:p>
    <w:p w:rsidR="00493390" w:rsidRDefault="00493390" w:rsidP="00493390">
      <w:pPr>
        <w:pStyle w:val="Zkladntext21"/>
        <w:jc w:val="both"/>
        <w:rPr>
          <w:b w:val="0"/>
          <w:sz w:val="24"/>
        </w:rPr>
      </w:pPr>
    </w:p>
    <w:p w:rsidR="00493390" w:rsidRDefault="00493390" w:rsidP="00493390">
      <w:pPr>
        <w:pStyle w:val="Zkladntext21"/>
        <w:jc w:val="both"/>
        <w:rPr>
          <w:color w:val="000000"/>
          <w:sz w:val="28"/>
          <w:szCs w:val="28"/>
        </w:rPr>
      </w:pPr>
      <w:r>
        <w:rPr>
          <w:color w:val="000000"/>
          <w:sz w:val="28"/>
          <w:szCs w:val="28"/>
        </w:rPr>
        <w:t>10. Údaje o zapojení školy do rozvojových a mezinárodních programů</w:t>
      </w:r>
    </w:p>
    <w:p w:rsidR="00493390" w:rsidRDefault="00493390" w:rsidP="00493390">
      <w:pPr>
        <w:pStyle w:val="Zkladntext21"/>
        <w:jc w:val="both"/>
        <w:rPr>
          <w:color w:val="000000"/>
          <w:sz w:val="28"/>
          <w:szCs w:val="28"/>
        </w:rPr>
      </w:pPr>
    </w:p>
    <w:p w:rsidR="00493390" w:rsidRDefault="00382D68" w:rsidP="00493390">
      <w:pPr>
        <w:pStyle w:val="Zkladntext21"/>
        <w:jc w:val="both"/>
        <w:rPr>
          <w:b w:val="0"/>
          <w:color w:val="000000"/>
          <w:sz w:val="24"/>
        </w:rPr>
      </w:pPr>
      <w:r>
        <w:rPr>
          <w:b w:val="0"/>
          <w:color w:val="000000"/>
          <w:sz w:val="24"/>
        </w:rPr>
        <w:t xml:space="preserve">Škola byla </w:t>
      </w:r>
      <w:r w:rsidR="00493390">
        <w:rPr>
          <w:b w:val="0"/>
          <w:color w:val="000000"/>
          <w:sz w:val="24"/>
        </w:rPr>
        <w:t xml:space="preserve">zapojena do mezinárodního programu Záložka do škol spojuje školy. Letošní téma </w:t>
      </w:r>
      <w:r w:rsidR="00493390" w:rsidRPr="002E7F0B">
        <w:rPr>
          <w:b w:val="0"/>
          <w:color w:val="000000"/>
          <w:sz w:val="24"/>
        </w:rPr>
        <w:t xml:space="preserve">bylo </w:t>
      </w:r>
      <w:r w:rsidR="00493390" w:rsidRPr="002E7F0B">
        <w:rPr>
          <w:b w:val="0"/>
          <w:bCs w:val="0"/>
          <w:color w:val="000000"/>
          <w:sz w:val="24"/>
          <w:shd w:val="clear" w:color="auto" w:fill="FFFFFF"/>
        </w:rPr>
        <w:t> List za listem - baví mě</w:t>
      </w:r>
      <w:r w:rsidR="00493390">
        <w:rPr>
          <w:b w:val="0"/>
          <w:bCs w:val="0"/>
          <w:color w:val="000000"/>
          <w:sz w:val="24"/>
          <w:shd w:val="clear" w:color="auto" w:fill="FFFFFF"/>
        </w:rPr>
        <w:t xml:space="preserve"> č</w:t>
      </w:r>
      <w:r w:rsidR="00493390" w:rsidRPr="002E7F0B">
        <w:rPr>
          <w:b w:val="0"/>
          <w:bCs w:val="0"/>
          <w:color w:val="000000"/>
          <w:sz w:val="24"/>
          <w:shd w:val="clear" w:color="auto" w:fill="FFFFFF"/>
        </w:rPr>
        <w:t>ist</w:t>
      </w:r>
      <w:r w:rsidR="00493390">
        <w:rPr>
          <w:b w:val="0"/>
          <w:bCs w:val="0"/>
          <w:color w:val="000000"/>
          <w:sz w:val="24"/>
          <w:shd w:val="clear" w:color="auto" w:fill="FFFFFF"/>
        </w:rPr>
        <w:t>. Naše partnerská škola na S</w:t>
      </w:r>
      <w:r w:rsidR="00493390" w:rsidRPr="002E7F0B">
        <w:rPr>
          <w:b w:val="0"/>
          <w:bCs w:val="0"/>
          <w:color w:val="000000"/>
          <w:sz w:val="24"/>
          <w:shd w:val="clear" w:color="auto" w:fill="FFFFFF"/>
        </w:rPr>
        <w:t>lovensku byla Základná šk</w:t>
      </w:r>
      <w:r w:rsidR="00493390">
        <w:rPr>
          <w:b w:val="0"/>
          <w:bCs w:val="0"/>
          <w:color w:val="000000"/>
          <w:sz w:val="24"/>
          <w:shd w:val="clear" w:color="auto" w:fill="FFFFFF"/>
        </w:rPr>
        <w:t>ola L</w:t>
      </w:r>
      <w:r w:rsidR="00493390" w:rsidRPr="002E7F0B">
        <w:rPr>
          <w:b w:val="0"/>
          <w:bCs w:val="0"/>
          <w:color w:val="000000"/>
          <w:sz w:val="24"/>
          <w:shd w:val="clear" w:color="auto" w:fill="FFFFFF"/>
        </w:rPr>
        <w:t>evice.</w:t>
      </w:r>
    </w:p>
    <w:p w:rsidR="00493390" w:rsidRDefault="00493390" w:rsidP="00493390">
      <w:pPr>
        <w:pStyle w:val="Zkladntext21"/>
        <w:jc w:val="both"/>
        <w:rPr>
          <w:b w:val="0"/>
          <w:color w:val="000000"/>
          <w:sz w:val="24"/>
        </w:rPr>
      </w:pPr>
    </w:p>
    <w:p w:rsidR="00382D68" w:rsidRDefault="00382D68" w:rsidP="00493390">
      <w:pPr>
        <w:pStyle w:val="Zkladntext21"/>
        <w:jc w:val="both"/>
        <w:rPr>
          <w:color w:val="000000"/>
          <w:sz w:val="28"/>
          <w:szCs w:val="28"/>
        </w:rPr>
      </w:pPr>
    </w:p>
    <w:p w:rsidR="00493390" w:rsidRDefault="00493390" w:rsidP="00493390">
      <w:pPr>
        <w:pStyle w:val="Zkladntext21"/>
        <w:jc w:val="both"/>
        <w:rPr>
          <w:b w:val="0"/>
          <w:color w:val="000000"/>
          <w:sz w:val="28"/>
          <w:szCs w:val="28"/>
        </w:rPr>
      </w:pPr>
      <w:r>
        <w:rPr>
          <w:color w:val="000000"/>
          <w:sz w:val="28"/>
          <w:szCs w:val="28"/>
        </w:rPr>
        <w:t>11. Údaje o zapojení školy do dalšího vzdělávání v rámci celoživotního učení</w:t>
      </w:r>
    </w:p>
    <w:p w:rsidR="00493390" w:rsidRDefault="00493390" w:rsidP="00493390">
      <w:pPr>
        <w:pStyle w:val="Zkladntext21"/>
        <w:jc w:val="both"/>
        <w:rPr>
          <w:b w:val="0"/>
          <w:sz w:val="24"/>
        </w:rPr>
      </w:pPr>
    </w:p>
    <w:p w:rsidR="00493390" w:rsidRDefault="00493390" w:rsidP="00493390">
      <w:pPr>
        <w:pStyle w:val="Zkladntext21"/>
        <w:jc w:val="both"/>
        <w:rPr>
          <w:b w:val="0"/>
          <w:sz w:val="24"/>
        </w:rPr>
      </w:pPr>
      <w:r>
        <w:rPr>
          <w:b w:val="0"/>
          <w:sz w:val="24"/>
        </w:rPr>
        <w:t>Škola není zapojena do dalšího vzdělávání v rámci celoživotního učení</w:t>
      </w:r>
    </w:p>
    <w:p w:rsidR="00493390" w:rsidRDefault="00493390" w:rsidP="00493390">
      <w:pPr>
        <w:pStyle w:val="Zkladntext21"/>
        <w:jc w:val="both"/>
        <w:rPr>
          <w:b w:val="0"/>
          <w:sz w:val="24"/>
        </w:rPr>
      </w:pPr>
    </w:p>
    <w:p w:rsidR="00493390" w:rsidRDefault="00493390" w:rsidP="00493390">
      <w:pPr>
        <w:pStyle w:val="Zkladntext21"/>
        <w:jc w:val="both"/>
        <w:rPr>
          <w:color w:val="000000"/>
          <w:sz w:val="28"/>
          <w:szCs w:val="28"/>
        </w:rPr>
      </w:pPr>
      <w:r>
        <w:rPr>
          <w:color w:val="000000"/>
          <w:sz w:val="28"/>
          <w:szCs w:val="28"/>
        </w:rPr>
        <w:t>12. Údaje o předložených a školou realizovaných projektech financovaných z cizích zdrojů</w:t>
      </w:r>
    </w:p>
    <w:p w:rsidR="00493390" w:rsidRPr="001C7B66" w:rsidRDefault="00493390" w:rsidP="00493390">
      <w:pPr>
        <w:widowControl/>
        <w:suppressAutoHyphens w:val="0"/>
        <w:autoSpaceDE w:val="0"/>
        <w:autoSpaceDN w:val="0"/>
        <w:adjustRightInd w:val="0"/>
        <w:rPr>
          <w:rFonts w:eastAsiaTheme="minorHAnsi"/>
          <w:color w:val="000000"/>
          <w:lang w:eastAsia="en-US"/>
        </w:rPr>
      </w:pPr>
      <w:r w:rsidRPr="001C7B66">
        <w:rPr>
          <w:rFonts w:eastAsiaTheme="minorHAnsi"/>
          <w:color w:val="000000"/>
          <w:lang w:eastAsia="en-US"/>
        </w:rPr>
        <w:t>Ve školním roce 2019/2020 se škola zapojila do</w:t>
      </w:r>
      <w:r>
        <w:rPr>
          <w:rFonts w:eastAsiaTheme="minorHAnsi"/>
          <w:color w:val="000000"/>
          <w:lang w:eastAsia="en-US"/>
        </w:rPr>
        <w:t xml:space="preserve"> projektu Šablony II., který je </w:t>
      </w:r>
      <w:r w:rsidRPr="001C7B66">
        <w:rPr>
          <w:rFonts w:eastAsiaTheme="minorHAnsi"/>
          <w:color w:val="000000"/>
          <w:lang w:eastAsia="en-US"/>
        </w:rPr>
        <w:t>spolufinancován Evropskou unií, s reg. č. „</w:t>
      </w:r>
      <w:r w:rsidRPr="001C7B66">
        <w:rPr>
          <w:rFonts w:eastAsiaTheme="minorHAnsi"/>
          <w:color w:val="080808"/>
          <w:lang w:eastAsia="en-US"/>
        </w:rPr>
        <w:t>CZ.02.3.68/0.0/0.0/18_063/0013435</w:t>
      </w:r>
      <w:r w:rsidRPr="001C7B66">
        <w:rPr>
          <w:rFonts w:eastAsiaTheme="minorHAnsi"/>
          <w:color w:val="000000"/>
          <w:lang w:eastAsia="en-US"/>
        </w:rPr>
        <w:t xml:space="preserve">“, ve výši </w:t>
      </w:r>
      <w:r w:rsidRPr="001C7B66">
        <w:rPr>
          <w:rFonts w:eastAsiaTheme="minorHAnsi"/>
          <w:color w:val="080808"/>
          <w:lang w:eastAsia="en-US"/>
        </w:rPr>
        <w:t xml:space="preserve">853 554,00 </w:t>
      </w:r>
      <w:r w:rsidRPr="001C7B66">
        <w:rPr>
          <w:rFonts w:eastAsiaTheme="minorHAnsi"/>
          <w:color w:val="000000"/>
          <w:lang w:eastAsia="en-US"/>
        </w:rPr>
        <w:t>Kč.</w:t>
      </w:r>
    </w:p>
    <w:p w:rsidR="00493390" w:rsidRPr="004E61D2" w:rsidRDefault="00493390" w:rsidP="00493390">
      <w:pPr>
        <w:widowControl/>
        <w:suppressAutoHyphens w:val="0"/>
        <w:autoSpaceDE w:val="0"/>
        <w:autoSpaceDN w:val="0"/>
        <w:adjustRightInd w:val="0"/>
        <w:rPr>
          <w:rFonts w:eastAsiaTheme="minorHAnsi"/>
          <w:color w:val="000000"/>
          <w:lang w:eastAsia="en-US"/>
        </w:rPr>
      </w:pPr>
      <w:r w:rsidRPr="004E61D2">
        <w:rPr>
          <w:rFonts w:eastAsiaTheme="minorHAnsi"/>
          <w:color w:val="000000"/>
          <w:lang w:eastAsia="en-US"/>
        </w:rPr>
        <w:t>Jednotlivé šablony pro ZŠ jsou :</w:t>
      </w:r>
    </w:p>
    <w:p w:rsidR="00493390" w:rsidRPr="004E61D2" w:rsidRDefault="00493390" w:rsidP="00493390">
      <w:pPr>
        <w:widowControl/>
        <w:suppressAutoHyphens w:val="0"/>
        <w:autoSpaceDE w:val="0"/>
        <w:autoSpaceDN w:val="0"/>
        <w:adjustRightInd w:val="0"/>
        <w:rPr>
          <w:rFonts w:eastAsiaTheme="minorHAnsi"/>
          <w:color w:val="000000"/>
          <w:lang w:eastAsia="en-US"/>
        </w:rPr>
      </w:pPr>
      <w:r w:rsidRPr="004E61D2">
        <w:rPr>
          <w:bCs/>
        </w:rPr>
        <w:t xml:space="preserve">Osobnostně sociální a profesní rozvoj pedagogů ZŠ  - 2.II/6 </w:t>
      </w:r>
      <w:r w:rsidRPr="004E61D2">
        <w:rPr>
          <w:rFonts w:eastAsiaTheme="minorHAnsi"/>
          <w:color w:val="000000"/>
          <w:lang w:eastAsia="en-US"/>
        </w:rPr>
        <w:t>Vzdělávání pedagogických pracovníků v oblasti -  ( Čtenářská gramotnost, Matematická gramotnost, Cizí jazyky)</w:t>
      </w:r>
    </w:p>
    <w:p w:rsidR="00493390" w:rsidRPr="004E61D2" w:rsidRDefault="00493390" w:rsidP="00493390">
      <w:pPr>
        <w:widowControl/>
        <w:suppressAutoHyphens w:val="0"/>
        <w:autoSpaceDE w:val="0"/>
        <w:autoSpaceDN w:val="0"/>
        <w:adjustRightInd w:val="0"/>
        <w:rPr>
          <w:rFonts w:eastAsiaTheme="minorHAnsi"/>
          <w:color w:val="000000"/>
          <w:lang w:eastAsia="en-US"/>
        </w:rPr>
      </w:pPr>
      <w:r w:rsidRPr="004E61D2">
        <w:rPr>
          <w:bCs/>
        </w:rPr>
        <w:t xml:space="preserve">Extrakurikulární a rozvojové aktivity ZŠ  - 2.II/17 Klub pro žáky ZŠ </w:t>
      </w:r>
      <w:r w:rsidRPr="004E61D2">
        <w:rPr>
          <w:rFonts w:eastAsiaTheme="minorHAnsi"/>
          <w:color w:val="000000"/>
          <w:lang w:eastAsia="en-US"/>
        </w:rPr>
        <w:t xml:space="preserve">( Čtenářský klub pro žáky ZŠ, Klub zábavné logiky a deskových her pro žáky ZŠ), </w:t>
      </w:r>
      <w:r w:rsidRPr="004E61D2">
        <w:rPr>
          <w:bCs/>
        </w:rPr>
        <w:t>2.II/18 Doučování žáků ZŠ ohrožených školním neúspěchem, 2.II/19 Projektový den ve škole, 2.II/20 Projektový den mimo školu</w:t>
      </w:r>
    </w:p>
    <w:p w:rsidR="00493390" w:rsidRDefault="00493390" w:rsidP="00493390">
      <w:pPr>
        <w:widowControl/>
        <w:suppressAutoHyphens w:val="0"/>
        <w:autoSpaceDE w:val="0"/>
        <w:autoSpaceDN w:val="0"/>
        <w:adjustRightInd w:val="0"/>
        <w:rPr>
          <w:rFonts w:eastAsiaTheme="minorHAnsi"/>
          <w:color w:val="000000"/>
          <w:lang w:eastAsia="en-US"/>
        </w:rPr>
      </w:pPr>
    </w:p>
    <w:p w:rsidR="00493390" w:rsidRPr="004E61D2" w:rsidRDefault="00493390" w:rsidP="00493390">
      <w:pPr>
        <w:widowControl/>
        <w:suppressAutoHyphens w:val="0"/>
        <w:autoSpaceDE w:val="0"/>
        <w:autoSpaceDN w:val="0"/>
        <w:adjustRightInd w:val="0"/>
        <w:rPr>
          <w:rFonts w:eastAsiaTheme="minorHAnsi"/>
          <w:color w:val="000000"/>
          <w:lang w:eastAsia="en-US"/>
        </w:rPr>
      </w:pPr>
      <w:r w:rsidRPr="004E61D2">
        <w:rPr>
          <w:rFonts w:eastAsiaTheme="minorHAnsi"/>
          <w:color w:val="000000"/>
          <w:lang w:eastAsia="en-US"/>
        </w:rPr>
        <w:t>Jednotlivé šablony pro MŠ jsou :</w:t>
      </w:r>
    </w:p>
    <w:p w:rsidR="00493390" w:rsidRPr="004E61D2" w:rsidRDefault="00493390" w:rsidP="00493390">
      <w:pPr>
        <w:widowControl/>
        <w:suppressAutoHyphens w:val="0"/>
        <w:autoSpaceDE w:val="0"/>
        <w:autoSpaceDN w:val="0"/>
        <w:adjustRightInd w:val="0"/>
        <w:rPr>
          <w:bCs/>
        </w:rPr>
      </w:pPr>
      <w:r w:rsidRPr="004E61D2">
        <w:rPr>
          <w:bCs/>
        </w:rPr>
        <w:t xml:space="preserve">Personální podpora - 2.I/1 Školní asistent </w:t>
      </w:r>
    </w:p>
    <w:p w:rsidR="00493390" w:rsidRPr="004E61D2" w:rsidRDefault="00493390" w:rsidP="00493390">
      <w:pPr>
        <w:pStyle w:val="Default"/>
        <w:rPr>
          <w:bCs/>
        </w:rPr>
      </w:pPr>
      <w:r w:rsidRPr="001C7B66">
        <w:rPr>
          <w:rFonts w:eastAsiaTheme="minorHAnsi"/>
          <w:bCs/>
          <w:lang w:eastAsia="en-US"/>
        </w:rPr>
        <w:t xml:space="preserve">Osobnostně sociální a profesní rozvoj pedagogů MŠ </w:t>
      </w:r>
      <w:r w:rsidRPr="004E61D2">
        <w:rPr>
          <w:rFonts w:eastAsiaTheme="minorHAnsi"/>
          <w:lang w:eastAsia="en-US"/>
        </w:rPr>
        <w:t xml:space="preserve"> - </w:t>
      </w:r>
      <w:r w:rsidRPr="004E61D2">
        <w:rPr>
          <w:rFonts w:eastAsiaTheme="minorHAnsi"/>
          <w:bCs/>
          <w:lang w:eastAsia="en-US"/>
        </w:rPr>
        <w:t>2.I/6 Vzdělávání pedagogických pracovníků MŠ (polytechnické vzděl</w:t>
      </w:r>
      <w:r>
        <w:rPr>
          <w:rFonts w:eastAsiaTheme="minorHAnsi"/>
          <w:bCs/>
          <w:lang w:eastAsia="en-US"/>
        </w:rPr>
        <w:t xml:space="preserve">ávání, čtenářská pregramotnost </w:t>
      </w:r>
      <w:r w:rsidRPr="004E61D2">
        <w:rPr>
          <w:rFonts w:eastAsiaTheme="minorHAnsi"/>
          <w:bCs/>
          <w:lang w:eastAsia="en-US"/>
        </w:rPr>
        <w:t xml:space="preserve">, </w:t>
      </w:r>
      <w:r w:rsidRPr="004E61D2">
        <w:rPr>
          <w:bCs/>
        </w:rPr>
        <w:t>2.I/8 Sdílení zkušeností pedagogů z různých škol/školských zařízení prostřednictvím vzájemných návštěv</w:t>
      </w:r>
    </w:p>
    <w:p w:rsidR="00493390" w:rsidRPr="004E61D2" w:rsidRDefault="00493390" w:rsidP="00493390">
      <w:pPr>
        <w:pStyle w:val="Default"/>
        <w:rPr>
          <w:bCs/>
        </w:rPr>
      </w:pPr>
      <w:r w:rsidRPr="004E61D2">
        <w:rPr>
          <w:bCs/>
        </w:rPr>
        <w:t>Spolupráce s rodiči dětí MŠ a veřejností - 2.I/15 Komunitně osvětová setkávání</w:t>
      </w:r>
    </w:p>
    <w:p w:rsidR="00493390" w:rsidRDefault="00493390" w:rsidP="00493390">
      <w:pPr>
        <w:widowControl/>
        <w:suppressAutoHyphens w:val="0"/>
        <w:autoSpaceDE w:val="0"/>
        <w:autoSpaceDN w:val="0"/>
        <w:adjustRightInd w:val="0"/>
        <w:rPr>
          <w:bCs/>
        </w:rPr>
      </w:pPr>
      <w:r w:rsidRPr="004E61D2">
        <w:rPr>
          <w:rFonts w:eastAsiaTheme="minorHAnsi"/>
          <w:bCs/>
          <w:color w:val="000000"/>
          <w:lang w:eastAsia="en-US"/>
        </w:rPr>
        <w:t xml:space="preserve">Rozvojové aktivity MŠ  - </w:t>
      </w:r>
      <w:r w:rsidRPr="004E61D2">
        <w:rPr>
          <w:rFonts w:eastAsiaTheme="minorHAnsi"/>
          <w:bCs/>
          <w:lang w:eastAsia="en-US"/>
        </w:rPr>
        <w:t xml:space="preserve">2.I/12 Projektový den ve škole, </w:t>
      </w:r>
      <w:r w:rsidRPr="004E61D2">
        <w:rPr>
          <w:bCs/>
        </w:rPr>
        <w:t>2.I/13 Projektový den mimo školu</w:t>
      </w:r>
    </w:p>
    <w:p w:rsidR="00493390" w:rsidRPr="00ED01C6" w:rsidRDefault="00493390" w:rsidP="00493390">
      <w:pPr>
        <w:widowControl/>
        <w:suppressAutoHyphens w:val="0"/>
        <w:autoSpaceDE w:val="0"/>
        <w:autoSpaceDN w:val="0"/>
        <w:adjustRightInd w:val="0"/>
        <w:rPr>
          <w:bCs/>
        </w:rPr>
      </w:pPr>
    </w:p>
    <w:p w:rsidR="00493390" w:rsidRPr="00ED01C6" w:rsidRDefault="00493390" w:rsidP="00493390">
      <w:pPr>
        <w:widowControl/>
        <w:suppressAutoHyphens w:val="0"/>
        <w:autoSpaceDE w:val="0"/>
        <w:autoSpaceDN w:val="0"/>
        <w:adjustRightInd w:val="0"/>
        <w:rPr>
          <w:rFonts w:eastAsiaTheme="minorHAnsi"/>
          <w:color w:val="000000"/>
          <w:lang w:eastAsia="en-US"/>
        </w:rPr>
      </w:pPr>
      <w:r w:rsidRPr="00ED01C6">
        <w:rPr>
          <w:rFonts w:eastAsiaTheme="minorHAnsi"/>
          <w:color w:val="000000"/>
          <w:lang w:eastAsia="en-US"/>
        </w:rPr>
        <w:t>Jednotlivé šablony pro ŠD jsou :</w:t>
      </w:r>
    </w:p>
    <w:p w:rsidR="00493390" w:rsidRDefault="00493390" w:rsidP="00493390">
      <w:pPr>
        <w:widowControl/>
        <w:suppressAutoHyphens w:val="0"/>
        <w:autoSpaceDE w:val="0"/>
        <w:autoSpaceDN w:val="0"/>
        <w:adjustRightInd w:val="0"/>
        <w:rPr>
          <w:bCs/>
        </w:rPr>
      </w:pPr>
      <w:r w:rsidRPr="00ED01C6">
        <w:rPr>
          <w:bCs/>
        </w:rPr>
        <w:t>Personální podpora - 2.V/2 Speciální pedagog, Zájmové a rozvojové aktivity ŠD - 2.V/12 Projektový den v ŠD</w:t>
      </w:r>
      <w:r>
        <w:rPr>
          <w:bCs/>
        </w:rPr>
        <w:t>, 2.V/13 Projektový den mimo ŠD.</w:t>
      </w:r>
    </w:p>
    <w:p w:rsidR="00493390" w:rsidRDefault="00493390" w:rsidP="00493390">
      <w:pPr>
        <w:widowControl/>
        <w:suppressAutoHyphens w:val="0"/>
        <w:autoSpaceDE w:val="0"/>
        <w:autoSpaceDN w:val="0"/>
        <w:adjustRightInd w:val="0"/>
        <w:rPr>
          <w:bCs/>
        </w:rPr>
      </w:pPr>
    </w:p>
    <w:p w:rsidR="00493390" w:rsidRDefault="00493390" w:rsidP="00493390">
      <w:pPr>
        <w:widowControl/>
        <w:suppressAutoHyphens w:val="0"/>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Využili jsme projekt EU a ČR „Mléko do škol“ a „Ovoce a zelenina do škol“ žáci dostávají zdarma ovoce a zeleninu, mléko a mléčné výrobky. </w:t>
      </w:r>
    </w:p>
    <w:p w:rsidR="00493390" w:rsidRDefault="00493390" w:rsidP="00493390">
      <w:pPr>
        <w:widowControl/>
        <w:suppressAutoHyphens w:val="0"/>
        <w:autoSpaceDE w:val="0"/>
        <w:autoSpaceDN w:val="0"/>
        <w:adjustRightInd w:val="0"/>
        <w:rPr>
          <w:rFonts w:eastAsiaTheme="minorHAnsi"/>
          <w:color w:val="000000"/>
          <w:sz w:val="23"/>
          <w:szCs w:val="23"/>
          <w:lang w:eastAsia="en-US"/>
        </w:rPr>
      </w:pPr>
    </w:p>
    <w:p w:rsidR="00493390" w:rsidRPr="00850FF3" w:rsidRDefault="00493390" w:rsidP="00493390">
      <w:pPr>
        <w:pStyle w:val="Zkladntext21"/>
        <w:jc w:val="both"/>
        <w:rPr>
          <w:color w:val="000000"/>
          <w:sz w:val="28"/>
          <w:szCs w:val="28"/>
        </w:rPr>
      </w:pPr>
      <w:r>
        <w:rPr>
          <w:color w:val="000000"/>
          <w:sz w:val="28"/>
          <w:szCs w:val="28"/>
        </w:rPr>
        <w:t>13</w:t>
      </w:r>
      <w:r w:rsidRPr="00850FF3">
        <w:rPr>
          <w:color w:val="000000"/>
          <w:sz w:val="28"/>
          <w:szCs w:val="28"/>
        </w:rPr>
        <w:t>. Údaje o spolupráci s odborovými organizacemi, organizacemi zaměstnavatelů a dalšími partnery při plnění úkolů ve vzdělávání.</w:t>
      </w:r>
    </w:p>
    <w:p w:rsidR="00493390" w:rsidRDefault="00493390" w:rsidP="00493390">
      <w:pPr>
        <w:pStyle w:val="Zkladntext21"/>
        <w:jc w:val="both"/>
        <w:rPr>
          <w:color w:val="000000"/>
        </w:rPr>
      </w:pPr>
    </w:p>
    <w:p w:rsidR="00493390" w:rsidRDefault="00493390" w:rsidP="00493390">
      <w:pPr>
        <w:pStyle w:val="Zkladntext21"/>
        <w:jc w:val="both"/>
        <w:rPr>
          <w:b w:val="0"/>
          <w:color w:val="000000"/>
          <w:sz w:val="24"/>
        </w:rPr>
      </w:pPr>
      <w:r>
        <w:rPr>
          <w:b w:val="0"/>
          <w:color w:val="000000"/>
          <w:sz w:val="24"/>
        </w:rPr>
        <w:t>Na naší škole není zřízena odborová organizace.</w:t>
      </w:r>
    </w:p>
    <w:p w:rsidR="00493390" w:rsidRDefault="00493390" w:rsidP="00493390">
      <w:pPr>
        <w:pStyle w:val="Zkladntext21"/>
        <w:jc w:val="both"/>
        <w:rPr>
          <w:b w:val="0"/>
          <w:color w:val="000000"/>
          <w:sz w:val="24"/>
        </w:rPr>
      </w:pPr>
    </w:p>
    <w:p w:rsidR="00493390" w:rsidRPr="00850FF3" w:rsidRDefault="00493390" w:rsidP="00493390">
      <w:pPr>
        <w:pStyle w:val="Zkladntext21"/>
        <w:jc w:val="both"/>
        <w:rPr>
          <w:rFonts w:eastAsia="Times New Roman"/>
          <w:sz w:val="28"/>
          <w:szCs w:val="28"/>
        </w:rPr>
      </w:pPr>
      <w:r>
        <w:rPr>
          <w:rFonts w:eastAsia="Times New Roman"/>
          <w:sz w:val="28"/>
          <w:szCs w:val="28"/>
        </w:rPr>
        <w:t>14</w:t>
      </w:r>
      <w:r w:rsidRPr="00850FF3">
        <w:rPr>
          <w:rFonts w:eastAsia="Times New Roman"/>
          <w:sz w:val="28"/>
          <w:szCs w:val="28"/>
        </w:rPr>
        <w:t>. Kontroly provedené jinými kontrolními orgány</w:t>
      </w:r>
    </w:p>
    <w:p w:rsidR="00493390" w:rsidRDefault="00493390" w:rsidP="00493390">
      <w:pPr>
        <w:pStyle w:val="Zkladntext21"/>
        <w:rPr>
          <w:rFonts w:eastAsia="Times New Roman"/>
          <w:b w:val="0"/>
          <w:sz w:val="24"/>
        </w:rPr>
      </w:pPr>
    </w:p>
    <w:p w:rsidR="00493390" w:rsidRDefault="00493390" w:rsidP="00493390">
      <w:pPr>
        <w:pStyle w:val="Zkladntext21"/>
        <w:rPr>
          <w:rFonts w:eastAsia="Times New Roman"/>
          <w:b w:val="0"/>
          <w:sz w:val="24"/>
        </w:rPr>
      </w:pPr>
      <w:r>
        <w:rPr>
          <w:b w:val="0"/>
          <w:sz w:val="24"/>
        </w:rPr>
        <w:t xml:space="preserve">Předmětem kontroly ze strany zřizovatele byly údaje o hospodaření příspěvkové organizace, finanční operace, náklady a výnosy, vyúčtování a vypořádání finančních vztahů k rozpočtu obce, stav pohledávek a závazků. Pověření pracovníci neshledali žádné pochybení ani závady. Čerpání finančních prostředků je v souladu s rozpočtovými pravidly a závaznými ukazateli. </w:t>
      </w:r>
      <w:r>
        <w:rPr>
          <w:b w:val="0"/>
          <w:sz w:val="24"/>
        </w:rPr>
        <w:br/>
        <w:t>Zprávy z provedených kontrol jsou k dispozici v ředitelně školy.</w:t>
      </w:r>
    </w:p>
    <w:p w:rsidR="00493390" w:rsidRDefault="00493390" w:rsidP="00493390">
      <w:pPr>
        <w:pStyle w:val="Zkladntext21"/>
        <w:rPr>
          <w:rFonts w:eastAsia="Times New Roman"/>
          <w:b w:val="0"/>
          <w:sz w:val="24"/>
        </w:rPr>
      </w:pPr>
    </w:p>
    <w:p w:rsidR="00493390" w:rsidRDefault="00493390" w:rsidP="00493390">
      <w:pPr>
        <w:pStyle w:val="Zkladntext21"/>
        <w:rPr>
          <w:rFonts w:eastAsia="Times New Roman"/>
          <w:b w:val="0"/>
          <w:bCs w:val="0"/>
          <w:sz w:val="24"/>
        </w:rPr>
      </w:pPr>
      <w:r>
        <w:rPr>
          <w:rFonts w:eastAsia="Times New Roman"/>
          <w:b w:val="0"/>
          <w:bCs w:val="0"/>
          <w:sz w:val="24"/>
        </w:rPr>
        <w:t>Ve školním roce 2019/2020 byla provedena ve dnech</w:t>
      </w:r>
      <w:r w:rsidR="00382D68">
        <w:rPr>
          <w:rFonts w:eastAsia="Times New Roman"/>
          <w:b w:val="0"/>
          <w:bCs w:val="0"/>
          <w:sz w:val="24"/>
        </w:rPr>
        <w:t xml:space="preserve"> 30.9.2019, 21.10.2019, 31.12.2019, </w:t>
      </w:r>
      <w:r w:rsidR="00382D68">
        <w:rPr>
          <w:rFonts w:eastAsia="Times New Roman"/>
          <w:b w:val="0"/>
          <w:bCs w:val="0"/>
          <w:sz w:val="24"/>
        </w:rPr>
        <w:lastRenderedPageBreak/>
        <w:t xml:space="preserve">16.1.2020, 18.6.2020, 23.6.2020 </w:t>
      </w:r>
      <w:r>
        <w:rPr>
          <w:rFonts w:eastAsia="Times New Roman"/>
          <w:b w:val="0"/>
          <w:bCs w:val="0"/>
          <w:sz w:val="24"/>
        </w:rPr>
        <w:t>finanční kontrola zřizovatele. Při kontrole nebyly zjištěny žádné závažné nedostatky. Zápis o výsledku kontroly je uložen u ředitelky školy.</w:t>
      </w:r>
    </w:p>
    <w:p w:rsidR="00493390" w:rsidRPr="00850FF3" w:rsidRDefault="00493390" w:rsidP="00493390">
      <w:pPr>
        <w:pStyle w:val="Zkladntext21"/>
        <w:rPr>
          <w:rFonts w:eastAsia="Times New Roman"/>
          <w:b w:val="0"/>
          <w:bCs w:val="0"/>
          <w:sz w:val="28"/>
          <w:szCs w:val="28"/>
        </w:rPr>
      </w:pPr>
    </w:p>
    <w:p w:rsidR="00493390" w:rsidRPr="00850FF3" w:rsidRDefault="00493390" w:rsidP="00493390">
      <w:pPr>
        <w:pStyle w:val="Zkladntext"/>
        <w:rPr>
          <w:b/>
          <w:sz w:val="28"/>
          <w:szCs w:val="28"/>
        </w:rPr>
      </w:pPr>
      <w:r>
        <w:rPr>
          <w:b/>
          <w:sz w:val="28"/>
          <w:szCs w:val="28"/>
        </w:rPr>
        <w:t>15</w:t>
      </w:r>
      <w:r w:rsidRPr="00850FF3">
        <w:rPr>
          <w:b/>
          <w:sz w:val="28"/>
          <w:szCs w:val="28"/>
        </w:rPr>
        <w:t>. Údaje o počtu stížností</w:t>
      </w:r>
    </w:p>
    <w:p w:rsidR="00493390" w:rsidRDefault="00493390" w:rsidP="00493390">
      <w:pPr>
        <w:pStyle w:val="Zkladntext"/>
      </w:pPr>
      <w:r>
        <w:t>Ve školním roce 2019/2020 nebyla podána žádná stížnost na činnost Základní školy a Mateřské školy Loučany.</w:t>
      </w:r>
    </w:p>
    <w:p w:rsidR="00493390" w:rsidRDefault="00493390" w:rsidP="00493390">
      <w:pPr>
        <w:pStyle w:val="Zkladntext21"/>
        <w:jc w:val="both"/>
        <w:rPr>
          <w:rFonts w:eastAsia="Times New Roman"/>
          <w:sz w:val="28"/>
          <w:szCs w:val="28"/>
        </w:rPr>
      </w:pPr>
      <w:r>
        <w:rPr>
          <w:rFonts w:eastAsia="Times New Roman"/>
          <w:sz w:val="28"/>
          <w:szCs w:val="28"/>
        </w:rPr>
        <w:t>16</w:t>
      </w:r>
      <w:r w:rsidRPr="00850FF3">
        <w:rPr>
          <w:rFonts w:eastAsia="Times New Roman"/>
          <w:sz w:val="28"/>
          <w:szCs w:val="28"/>
        </w:rPr>
        <w:t>. Základní údaje o hospodaření školy</w:t>
      </w:r>
    </w:p>
    <w:p w:rsidR="008F740D" w:rsidRDefault="008F740D" w:rsidP="00493390">
      <w:pPr>
        <w:pStyle w:val="Zkladntext21"/>
        <w:jc w:val="both"/>
        <w:rPr>
          <w:rFonts w:eastAsia="Times New Roman"/>
          <w:sz w:val="28"/>
          <w:szCs w:val="28"/>
        </w:rPr>
      </w:pPr>
    </w:p>
    <w:p w:rsidR="008F740D" w:rsidRDefault="008F740D" w:rsidP="00493390">
      <w:pPr>
        <w:pStyle w:val="Zkladntext21"/>
        <w:jc w:val="both"/>
        <w:rPr>
          <w:b w:val="0"/>
          <w:sz w:val="24"/>
        </w:rPr>
      </w:pPr>
      <w:r w:rsidRPr="008F740D">
        <w:rPr>
          <w:b w:val="0"/>
          <w:sz w:val="24"/>
        </w:rPr>
        <w:t>Rok</w:t>
      </w:r>
      <w:r>
        <w:rPr>
          <w:b w:val="0"/>
          <w:sz w:val="24"/>
        </w:rPr>
        <w:t xml:space="preserve"> 2019</w:t>
      </w:r>
      <w:r w:rsidRPr="008F740D">
        <w:rPr>
          <w:b w:val="0"/>
          <w:sz w:val="24"/>
        </w:rPr>
        <w:t xml:space="preserve"> jsme ukončili s hospodářským výsledkem z hlavní činnosti ve výši </w:t>
      </w:r>
      <w:r w:rsidR="009533EC">
        <w:rPr>
          <w:b w:val="0"/>
          <w:sz w:val="24"/>
        </w:rPr>
        <w:t>3 544,74</w:t>
      </w:r>
      <w:r w:rsidRPr="008F740D">
        <w:rPr>
          <w:b w:val="0"/>
          <w:sz w:val="24"/>
        </w:rPr>
        <w:t xml:space="preserve"> Kč. </w:t>
      </w:r>
    </w:p>
    <w:p w:rsidR="008F740D" w:rsidRPr="008F740D" w:rsidRDefault="008F740D" w:rsidP="00493390">
      <w:pPr>
        <w:pStyle w:val="Zkladntext21"/>
        <w:jc w:val="both"/>
        <w:rPr>
          <w:rFonts w:eastAsia="Times New Roman"/>
          <w:b w:val="0"/>
          <w:sz w:val="24"/>
        </w:rPr>
      </w:pPr>
      <w:r w:rsidRPr="008F740D">
        <w:rPr>
          <w:b w:val="0"/>
          <w:sz w:val="24"/>
        </w:rPr>
        <w:t xml:space="preserve">Po schválení zřizovatelem jsme převedli </w:t>
      </w:r>
      <w:r w:rsidR="009533EC">
        <w:rPr>
          <w:b w:val="0"/>
          <w:sz w:val="24"/>
        </w:rPr>
        <w:t>3 544,74</w:t>
      </w:r>
      <w:r w:rsidR="009533EC" w:rsidRPr="008F740D">
        <w:rPr>
          <w:b w:val="0"/>
          <w:sz w:val="24"/>
        </w:rPr>
        <w:t xml:space="preserve"> </w:t>
      </w:r>
      <w:r w:rsidRPr="008F740D">
        <w:rPr>
          <w:b w:val="0"/>
          <w:sz w:val="24"/>
        </w:rPr>
        <w:t>Kč do rezervního fondu.</w:t>
      </w:r>
    </w:p>
    <w:p w:rsidR="009533EC" w:rsidRDefault="009533EC" w:rsidP="00493390">
      <w:pPr>
        <w:pStyle w:val="Zkladntext21"/>
        <w:jc w:val="both"/>
        <w:rPr>
          <w:rFonts w:eastAsia="Times New Roman"/>
          <w:sz w:val="28"/>
          <w:szCs w:val="28"/>
        </w:rPr>
      </w:pPr>
    </w:p>
    <w:p w:rsidR="00493390" w:rsidRDefault="009533EC" w:rsidP="00493390">
      <w:pPr>
        <w:pStyle w:val="Zkladntext21"/>
        <w:jc w:val="both"/>
        <w:rPr>
          <w:rFonts w:eastAsia="Times New Roman"/>
          <w:b w:val="0"/>
          <w:bCs w:val="0"/>
          <w:sz w:val="24"/>
        </w:rPr>
      </w:pPr>
      <w:r w:rsidRPr="009533EC">
        <w:rPr>
          <w:rFonts w:eastAsia="Times New Roman"/>
          <w:b w:val="0"/>
          <w:bCs w:val="0"/>
          <w:sz w:val="24"/>
        </w:rPr>
        <w:t xml:space="preserve">Výroční zpráva </w:t>
      </w:r>
      <w:r w:rsidRPr="009533EC">
        <w:rPr>
          <w:rStyle w:val="Siln"/>
          <w:color w:val="000000"/>
          <w:sz w:val="24"/>
          <w:shd w:val="clear" w:color="auto" w:fill="FFFFFF"/>
        </w:rPr>
        <w:t>dotace zřizovatel a  ostatní zdroje financování</w:t>
      </w:r>
      <w:r w:rsidRPr="009533EC">
        <w:rPr>
          <w:rFonts w:eastAsia="Times New Roman"/>
          <w:b w:val="0"/>
          <w:bCs w:val="0"/>
          <w:sz w:val="24"/>
        </w:rPr>
        <w:t xml:space="preserve"> za rok 2019 tvoří</w:t>
      </w:r>
      <w:r w:rsidR="00493390" w:rsidRPr="009533EC">
        <w:rPr>
          <w:rFonts w:eastAsia="Times New Roman"/>
          <w:b w:val="0"/>
          <w:bCs w:val="0"/>
          <w:sz w:val="24"/>
        </w:rPr>
        <w:t xml:space="preserve"> samostatnou přílohu.</w:t>
      </w:r>
    </w:p>
    <w:p w:rsidR="005D7EA1" w:rsidRDefault="005D7EA1" w:rsidP="00493390">
      <w:pPr>
        <w:pStyle w:val="Zkladntext21"/>
        <w:jc w:val="both"/>
        <w:rPr>
          <w:rFonts w:eastAsia="Times New Roman"/>
          <w:b w:val="0"/>
          <w:bCs w:val="0"/>
          <w:sz w:val="24"/>
        </w:rPr>
      </w:pPr>
    </w:p>
    <w:p w:rsidR="005D7EA1" w:rsidRPr="009533EC" w:rsidRDefault="005D7EA1" w:rsidP="00493390">
      <w:pPr>
        <w:pStyle w:val="Zkladntext21"/>
        <w:jc w:val="both"/>
        <w:rPr>
          <w:rFonts w:eastAsia="Times New Roman"/>
          <w:b w:val="0"/>
          <w:bCs w:val="0"/>
          <w:sz w:val="24"/>
        </w:rPr>
      </w:pPr>
    </w:p>
    <w:p w:rsidR="00493390" w:rsidRDefault="00493390" w:rsidP="00493390">
      <w:pPr>
        <w:widowControl/>
        <w:suppressAutoHyphens w:val="0"/>
        <w:spacing w:before="100" w:beforeAutospacing="1" w:after="100" w:afterAutospacing="1"/>
        <w:rPr>
          <w:rFonts w:eastAsia="Times New Roman"/>
          <w:lang w:eastAsia="cs-CZ"/>
        </w:rPr>
      </w:pPr>
    </w:p>
    <w:p w:rsidR="00493390" w:rsidRPr="00493390" w:rsidRDefault="00493390" w:rsidP="00493390">
      <w:pPr>
        <w:pStyle w:val="Zkladntext21"/>
        <w:jc w:val="both"/>
        <w:rPr>
          <w:rFonts w:eastAsia="Times New Roman"/>
          <w:b w:val="0"/>
          <w:sz w:val="24"/>
        </w:rPr>
      </w:pPr>
    </w:p>
    <w:p w:rsidR="00493390" w:rsidRPr="00493390" w:rsidRDefault="00493390" w:rsidP="00493390">
      <w:pPr>
        <w:pStyle w:val="Bezmezer"/>
        <w:rPr>
          <w:rFonts w:eastAsia="Times New Roman"/>
          <w:lang w:eastAsia="cs-CZ"/>
        </w:rPr>
      </w:pPr>
    </w:p>
    <w:p w:rsidR="00493390" w:rsidRDefault="00493390" w:rsidP="00493390">
      <w:pPr>
        <w:pStyle w:val="Bezmezer"/>
        <w:rPr>
          <w:rFonts w:eastAsia="Times New Roman"/>
          <w:lang w:eastAsia="cs-CZ"/>
        </w:rPr>
      </w:pPr>
    </w:p>
    <w:p w:rsidR="00493390" w:rsidRDefault="00493390" w:rsidP="00493390">
      <w:pPr>
        <w:pStyle w:val="Bezmezer"/>
        <w:rPr>
          <w:rFonts w:eastAsia="Times New Roman"/>
          <w:lang w:eastAsia="cs-CZ"/>
        </w:rPr>
      </w:pPr>
    </w:p>
    <w:p w:rsidR="00493390" w:rsidRDefault="00493390" w:rsidP="00493390">
      <w:pPr>
        <w:pStyle w:val="Bezmezer"/>
        <w:rPr>
          <w:rFonts w:eastAsia="Times New Roman"/>
          <w:lang w:eastAsia="cs-CZ"/>
        </w:rPr>
      </w:pPr>
    </w:p>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 w:rsidR="00716183" w:rsidRDefault="00716183" w:rsidP="006B1747">
      <w:pPr>
        <w:sectPr w:rsidR="00716183">
          <w:footnotePr>
            <w:pos w:val="beneathText"/>
          </w:footnotePr>
          <w:pgSz w:w="11905" w:h="16837"/>
          <w:pgMar w:top="1134" w:right="1134" w:bottom="1134" w:left="1134" w:header="709" w:footer="709" w:gutter="0"/>
          <w:cols w:space="708"/>
        </w:sectPr>
      </w:pPr>
    </w:p>
    <w:p w:rsidR="00F739E6" w:rsidRDefault="00F739E6" w:rsidP="00F739E6">
      <w:pPr>
        <w:pStyle w:val="Zkladntext21"/>
        <w:jc w:val="both"/>
        <w:rPr>
          <w:rFonts w:eastAsia="Times New Roman"/>
          <w:sz w:val="28"/>
          <w:szCs w:val="28"/>
        </w:rPr>
      </w:pPr>
    </w:p>
    <w:p w:rsidR="00850FF3" w:rsidRDefault="00850FF3" w:rsidP="00850FF3">
      <w:pPr>
        <w:pStyle w:val="Zkladntext21"/>
        <w:ind w:left="708" w:firstLine="708"/>
        <w:jc w:val="both"/>
        <w:rPr>
          <w:rFonts w:eastAsia="Times New Roman"/>
          <w:b w:val="0"/>
          <w:sz w:val="24"/>
        </w:rPr>
      </w:pPr>
    </w:p>
    <w:sectPr w:rsidR="00850F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E8" w:rsidRDefault="004C3BE8" w:rsidP="00E07E60">
      <w:r>
        <w:separator/>
      </w:r>
    </w:p>
  </w:endnote>
  <w:endnote w:type="continuationSeparator" w:id="0">
    <w:p w:rsidR="004C3BE8" w:rsidRDefault="004C3BE8" w:rsidP="00E0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UI">
    <w:altName w:val="Arial"/>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E8" w:rsidRDefault="004C3BE8" w:rsidP="00E07E60">
      <w:r>
        <w:separator/>
      </w:r>
    </w:p>
  </w:footnote>
  <w:footnote w:type="continuationSeparator" w:id="0">
    <w:p w:rsidR="004C3BE8" w:rsidRDefault="004C3BE8" w:rsidP="00E0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A9"/>
    <w:rsid w:val="000073E3"/>
    <w:rsid w:val="00092453"/>
    <w:rsid w:val="000D7AA8"/>
    <w:rsid w:val="0011763B"/>
    <w:rsid w:val="00126BA0"/>
    <w:rsid w:val="0016713E"/>
    <w:rsid w:val="001C51A4"/>
    <w:rsid w:val="001C7B66"/>
    <w:rsid w:val="001F2CDD"/>
    <w:rsid w:val="002443F2"/>
    <w:rsid w:val="00250A94"/>
    <w:rsid w:val="00276E83"/>
    <w:rsid w:val="002C5D48"/>
    <w:rsid w:val="002E500A"/>
    <w:rsid w:val="002E7F0B"/>
    <w:rsid w:val="002F73E0"/>
    <w:rsid w:val="0034288C"/>
    <w:rsid w:val="003614E4"/>
    <w:rsid w:val="00367F47"/>
    <w:rsid w:val="00372A55"/>
    <w:rsid w:val="00382D68"/>
    <w:rsid w:val="003861F1"/>
    <w:rsid w:val="003D3615"/>
    <w:rsid w:val="003D6CFD"/>
    <w:rsid w:val="003F3A0E"/>
    <w:rsid w:val="00442463"/>
    <w:rsid w:val="00493390"/>
    <w:rsid w:val="004A587A"/>
    <w:rsid w:val="004A5E27"/>
    <w:rsid w:val="004C3BE8"/>
    <w:rsid w:val="004E61D2"/>
    <w:rsid w:val="005D7EA1"/>
    <w:rsid w:val="005F3FDC"/>
    <w:rsid w:val="00611A14"/>
    <w:rsid w:val="00637C1E"/>
    <w:rsid w:val="00657605"/>
    <w:rsid w:val="00687B74"/>
    <w:rsid w:val="006B1747"/>
    <w:rsid w:val="006C07A4"/>
    <w:rsid w:val="00716183"/>
    <w:rsid w:val="00731DFE"/>
    <w:rsid w:val="00757791"/>
    <w:rsid w:val="0078779D"/>
    <w:rsid w:val="007C0B86"/>
    <w:rsid w:val="007C39AA"/>
    <w:rsid w:val="00850FF3"/>
    <w:rsid w:val="00864A7B"/>
    <w:rsid w:val="00865228"/>
    <w:rsid w:val="00881120"/>
    <w:rsid w:val="0088317D"/>
    <w:rsid w:val="00883AA0"/>
    <w:rsid w:val="008F740D"/>
    <w:rsid w:val="00931B63"/>
    <w:rsid w:val="009440E0"/>
    <w:rsid w:val="009533EC"/>
    <w:rsid w:val="009E296D"/>
    <w:rsid w:val="009F4CE7"/>
    <w:rsid w:val="00A6237B"/>
    <w:rsid w:val="00A66BBC"/>
    <w:rsid w:val="00A92985"/>
    <w:rsid w:val="00AB4F55"/>
    <w:rsid w:val="00AB7C28"/>
    <w:rsid w:val="00AC62F9"/>
    <w:rsid w:val="00C20EB1"/>
    <w:rsid w:val="00C37AE4"/>
    <w:rsid w:val="00CC75FC"/>
    <w:rsid w:val="00CF57BE"/>
    <w:rsid w:val="00D42513"/>
    <w:rsid w:val="00D505BB"/>
    <w:rsid w:val="00DA6DAC"/>
    <w:rsid w:val="00E07E60"/>
    <w:rsid w:val="00E13428"/>
    <w:rsid w:val="00E65E70"/>
    <w:rsid w:val="00ED01C6"/>
    <w:rsid w:val="00EE4902"/>
    <w:rsid w:val="00F04CE1"/>
    <w:rsid w:val="00F136F7"/>
    <w:rsid w:val="00F52FA9"/>
    <w:rsid w:val="00F739E6"/>
    <w:rsid w:val="00F74DAC"/>
    <w:rsid w:val="00F81EDB"/>
    <w:rsid w:val="00F85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D86E3"/>
  <w15:chartTrackingRefBased/>
  <w15:docId w15:val="{3C4E7858-671F-4E47-831A-F5ACE96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2FA9"/>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Nadpis1">
    <w:name w:val="heading 1"/>
    <w:basedOn w:val="Normln"/>
    <w:next w:val="Normln"/>
    <w:link w:val="Nadpis1Char"/>
    <w:qFormat/>
    <w:rsid w:val="00F52FA9"/>
    <w:pPr>
      <w:keepNext/>
      <w:numPr>
        <w:numId w:val="1"/>
      </w:numPr>
      <w:jc w:val="center"/>
      <w:outlineLvl w:val="0"/>
    </w:pPr>
    <w:rPr>
      <w:b/>
      <w:bCs/>
      <w:sz w:val="28"/>
    </w:rPr>
  </w:style>
  <w:style w:type="paragraph" w:styleId="Nadpis2">
    <w:name w:val="heading 2"/>
    <w:basedOn w:val="Normln"/>
    <w:next w:val="Normln"/>
    <w:link w:val="Nadpis2Char"/>
    <w:semiHidden/>
    <w:unhideWhenUsed/>
    <w:qFormat/>
    <w:rsid w:val="00F52FA9"/>
    <w:pPr>
      <w:keepNext/>
      <w:numPr>
        <w:ilvl w:val="1"/>
        <w:numId w:val="1"/>
      </w:numPr>
      <w:jc w:val="center"/>
      <w:outlineLvl w:val="1"/>
    </w:pPr>
    <w:rPr>
      <w:b/>
      <w:bCs/>
      <w:sz w:val="36"/>
    </w:rPr>
  </w:style>
  <w:style w:type="paragraph" w:styleId="Nadpis3">
    <w:name w:val="heading 3"/>
    <w:basedOn w:val="Normln"/>
    <w:next w:val="Normln"/>
    <w:link w:val="Nadpis3Char"/>
    <w:semiHidden/>
    <w:unhideWhenUsed/>
    <w:qFormat/>
    <w:rsid w:val="00F52FA9"/>
    <w:pPr>
      <w:keepNext/>
      <w:numPr>
        <w:ilvl w:val="2"/>
        <w:numId w:val="1"/>
      </w:numPr>
      <w:outlineLvl w:val="2"/>
    </w:pPr>
    <w:rPr>
      <w:sz w:val="28"/>
    </w:rPr>
  </w:style>
  <w:style w:type="paragraph" w:styleId="Nadpis4">
    <w:name w:val="heading 4"/>
    <w:basedOn w:val="Normln"/>
    <w:next w:val="Normln"/>
    <w:link w:val="Nadpis4Char"/>
    <w:semiHidden/>
    <w:unhideWhenUsed/>
    <w:qFormat/>
    <w:rsid w:val="00F52FA9"/>
    <w:pPr>
      <w:keepNext/>
      <w:numPr>
        <w:ilvl w:val="3"/>
        <w:numId w:val="1"/>
      </w:numPr>
      <w:outlineLvl w:val="3"/>
    </w:pPr>
    <w:rPr>
      <w:b/>
      <w:bCs/>
      <w:sz w:val="28"/>
    </w:rPr>
  </w:style>
  <w:style w:type="paragraph" w:styleId="Nadpis5">
    <w:name w:val="heading 5"/>
    <w:basedOn w:val="Normln"/>
    <w:next w:val="Normln"/>
    <w:link w:val="Nadpis5Char"/>
    <w:semiHidden/>
    <w:unhideWhenUsed/>
    <w:qFormat/>
    <w:rsid w:val="00F52FA9"/>
    <w:pPr>
      <w:keepNext/>
      <w:numPr>
        <w:ilvl w:val="4"/>
        <w:numId w:val="1"/>
      </w:numPr>
      <w:outlineLvl w:val="4"/>
    </w:pPr>
    <w:rPr>
      <w:b/>
      <w:bCs/>
      <w:sz w:val="32"/>
    </w:rPr>
  </w:style>
  <w:style w:type="paragraph" w:styleId="Nadpis6">
    <w:name w:val="heading 6"/>
    <w:basedOn w:val="Normln"/>
    <w:next w:val="Normln"/>
    <w:link w:val="Nadpis6Char"/>
    <w:semiHidden/>
    <w:unhideWhenUsed/>
    <w:qFormat/>
    <w:rsid w:val="00F52FA9"/>
    <w:pPr>
      <w:keepNext/>
      <w:numPr>
        <w:ilvl w:val="5"/>
        <w:numId w:val="1"/>
      </w:numPr>
      <w:outlineLvl w:val="5"/>
    </w:pPr>
    <w:rPr>
      <w:b/>
      <w:bCs/>
      <w:sz w:val="28"/>
      <w:u w:val="single"/>
    </w:rPr>
  </w:style>
  <w:style w:type="paragraph" w:styleId="Nadpis7">
    <w:name w:val="heading 7"/>
    <w:basedOn w:val="Normln"/>
    <w:next w:val="Normln"/>
    <w:link w:val="Nadpis7Char"/>
    <w:uiPriority w:val="99"/>
    <w:unhideWhenUsed/>
    <w:qFormat/>
    <w:rsid w:val="00F52FA9"/>
    <w:pPr>
      <w:keepNext/>
      <w:numPr>
        <w:ilvl w:val="6"/>
        <w:numId w:val="1"/>
      </w:numPr>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2FA9"/>
    <w:rPr>
      <w:rFonts w:ascii="Times New Roman" w:eastAsia="Lucida Sans Unicode" w:hAnsi="Times New Roman" w:cs="Times New Roman"/>
      <w:b/>
      <w:bCs/>
      <w:sz w:val="28"/>
      <w:szCs w:val="24"/>
      <w:lang w:eastAsia="ar-SA"/>
    </w:rPr>
  </w:style>
  <w:style w:type="character" w:customStyle="1" w:styleId="Nadpis2Char">
    <w:name w:val="Nadpis 2 Char"/>
    <w:basedOn w:val="Standardnpsmoodstavce"/>
    <w:link w:val="Nadpis2"/>
    <w:semiHidden/>
    <w:rsid w:val="00F52FA9"/>
    <w:rPr>
      <w:rFonts w:ascii="Times New Roman" w:eastAsia="Lucida Sans Unicode" w:hAnsi="Times New Roman" w:cs="Times New Roman"/>
      <w:b/>
      <w:bCs/>
      <w:sz w:val="36"/>
      <w:szCs w:val="24"/>
      <w:lang w:eastAsia="ar-SA"/>
    </w:rPr>
  </w:style>
  <w:style w:type="character" w:customStyle="1" w:styleId="Nadpis3Char">
    <w:name w:val="Nadpis 3 Char"/>
    <w:basedOn w:val="Standardnpsmoodstavce"/>
    <w:link w:val="Nadpis3"/>
    <w:semiHidden/>
    <w:rsid w:val="00F52FA9"/>
    <w:rPr>
      <w:rFonts w:ascii="Times New Roman" w:eastAsia="Lucida Sans Unicode" w:hAnsi="Times New Roman" w:cs="Times New Roman"/>
      <w:sz w:val="28"/>
      <w:szCs w:val="24"/>
      <w:lang w:eastAsia="ar-SA"/>
    </w:rPr>
  </w:style>
  <w:style w:type="character" w:customStyle="1" w:styleId="Nadpis4Char">
    <w:name w:val="Nadpis 4 Char"/>
    <w:basedOn w:val="Standardnpsmoodstavce"/>
    <w:link w:val="Nadpis4"/>
    <w:semiHidden/>
    <w:rsid w:val="00F52FA9"/>
    <w:rPr>
      <w:rFonts w:ascii="Times New Roman" w:eastAsia="Lucida Sans Unicode" w:hAnsi="Times New Roman" w:cs="Times New Roman"/>
      <w:b/>
      <w:bCs/>
      <w:sz w:val="28"/>
      <w:szCs w:val="24"/>
      <w:lang w:eastAsia="ar-SA"/>
    </w:rPr>
  </w:style>
  <w:style w:type="character" w:customStyle="1" w:styleId="Nadpis6Char">
    <w:name w:val="Nadpis 6 Char"/>
    <w:basedOn w:val="Standardnpsmoodstavce"/>
    <w:link w:val="Nadpis6"/>
    <w:semiHidden/>
    <w:rsid w:val="00F52FA9"/>
    <w:rPr>
      <w:rFonts w:ascii="Times New Roman" w:eastAsia="Lucida Sans Unicode" w:hAnsi="Times New Roman" w:cs="Times New Roman"/>
      <w:b/>
      <w:bCs/>
      <w:sz w:val="28"/>
      <w:szCs w:val="24"/>
      <w:u w:val="single"/>
      <w:lang w:eastAsia="ar-SA"/>
    </w:rPr>
  </w:style>
  <w:style w:type="character" w:customStyle="1" w:styleId="Nadpis7Char">
    <w:name w:val="Nadpis 7 Char"/>
    <w:basedOn w:val="Standardnpsmoodstavce"/>
    <w:link w:val="Nadpis7"/>
    <w:uiPriority w:val="99"/>
    <w:rsid w:val="00F52FA9"/>
    <w:rPr>
      <w:rFonts w:ascii="Times New Roman" w:eastAsia="Lucida Sans Unicode" w:hAnsi="Times New Roman" w:cs="Times New Roman"/>
      <w:b/>
      <w:bCs/>
      <w:sz w:val="24"/>
      <w:szCs w:val="24"/>
      <w:lang w:eastAsia="ar-SA"/>
    </w:rPr>
  </w:style>
  <w:style w:type="character" w:customStyle="1" w:styleId="Nadpis5Char">
    <w:name w:val="Nadpis 5 Char"/>
    <w:basedOn w:val="Standardnpsmoodstavce"/>
    <w:link w:val="Nadpis5"/>
    <w:semiHidden/>
    <w:rsid w:val="00F52FA9"/>
    <w:rPr>
      <w:rFonts w:ascii="Times New Roman" w:eastAsia="Lucida Sans Unicode" w:hAnsi="Times New Roman" w:cs="Times New Roman"/>
      <w:b/>
      <w:bCs/>
      <w:sz w:val="32"/>
      <w:szCs w:val="24"/>
      <w:lang w:eastAsia="ar-SA"/>
    </w:rPr>
  </w:style>
  <w:style w:type="character" w:styleId="Hypertextovodkaz">
    <w:name w:val="Hyperlink"/>
    <w:semiHidden/>
    <w:unhideWhenUsed/>
    <w:rsid w:val="00F52FA9"/>
    <w:rPr>
      <w:color w:val="000080"/>
      <w:u w:val="single"/>
    </w:rPr>
  </w:style>
  <w:style w:type="paragraph" w:customStyle="1" w:styleId="msonormal0">
    <w:name w:val="msonormal"/>
    <w:basedOn w:val="Normln"/>
    <w:uiPriority w:val="99"/>
    <w:rsid w:val="00F52FA9"/>
    <w:pPr>
      <w:widowControl/>
      <w:suppressAutoHyphens w:val="0"/>
      <w:spacing w:before="100" w:beforeAutospacing="1" w:after="100" w:afterAutospacing="1"/>
    </w:pPr>
    <w:rPr>
      <w:rFonts w:eastAsia="Times New Roman"/>
      <w:lang w:eastAsia="cs-CZ"/>
    </w:rPr>
  </w:style>
  <w:style w:type="paragraph" w:styleId="Normlnweb">
    <w:name w:val="Normal (Web)"/>
    <w:basedOn w:val="Normln"/>
    <w:uiPriority w:val="99"/>
    <w:unhideWhenUsed/>
    <w:rsid w:val="00F52FA9"/>
    <w:pPr>
      <w:widowControl/>
      <w:suppressAutoHyphens w:val="0"/>
      <w:spacing w:before="100" w:beforeAutospacing="1" w:after="100" w:afterAutospacing="1"/>
    </w:pPr>
    <w:rPr>
      <w:rFonts w:eastAsia="Times New Roman"/>
      <w:lang w:eastAsia="cs-CZ"/>
    </w:rPr>
  </w:style>
  <w:style w:type="paragraph" w:styleId="Podnadpis">
    <w:name w:val="Subtitle"/>
    <w:basedOn w:val="Normln"/>
    <w:next w:val="Normln"/>
    <w:link w:val="PodnadpisChar"/>
    <w:uiPriority w:val="11"/>
    <w:qFormat/>
    <w:rsid w:val="00F52FA9"/>
    <w:rPr>
      <w:rFonts w:asciiTheme="majorHAnsi" w:eastAsiaTheme="majorEastAsia" w:hAnsiTheme="majorHAnsi" w:cstheme="majorBidi"/>
      <w:i/>
      <w:iCs/>
      <w:color w:val="5B9BD5" w:themeColor="accent1"/>
      <w:spacing w:val="15"/>
    </w:rPr>
  </w:style>
  <w:style w:type="character" w:customStyle="1" w:styleId="PodnadpisChar">
    <w:name w:val="Podnadpis Char"/>
    <w:basedOn w:val="Standardnpsmoodstavce"/>
    <w:link w:val="Podnadpis"/>
    <w:uiPriority w:val="11"/>
    <w:rsid w:val="00F52FA9"/>
    <w:rPr>
      <w:rFonts w:asciiTheme="majorHAnsi" w:eastAsiaTheme="majorEastAsia" w:hAnsiTheme="majorHAnsi" w:cstheme="majorBidi"/>
      <w:i/>
      <w:iCs/>
      <w:color w:val="5B9BD5" w:themeColor="accent1"/>
      <w:spacing w:val="15"/>
      <w:sz w:val="24"/>
      <w:szCs w:val="24"/>
      <w:lang w:eastAsia="ar-SA"/>
    </w:rPr>
  </w:style>
  <w:style w:type="paragraph" w:styleId="Nzev">
    <w:name w:val="Title"/>
    <w:basedOn w:val="Normln"/>
    <w:next w:val="Podnadpis"/>
    <w:link w:val="NzevChar"/>
    <w:uiPriority w:val="99"/>
    <w:qFormat/>
    <w:rsid w:val="00F52FA9"/>
    <w:pPr>
      <w:widowControl/>
      <w:suppressAutoHyphens w:val="0"/>
      <w:jc w:val="center"/>
    </w:pPr>
    <w:rPr>
      <w:rFonts w:eastAsia="Times New Roman"/>
      <w:b/>
      <w:bCs/>
      <w:sz w:val="28"/>
      <w:u w:val="single"/>
    </w:rPr>
  </w:style>
  <w:style w:type="character" w:customStyle="1" w:styleId="NzevChar">
    <w:name w:val="Název Char"/>
    <w:basedOn w:val="Standardnpsmoodstavce"/>
    <w:link w:val="Nzev"/>
    <w:uiPriority w:val="99"/>
    <w:rsid w:val="00F52FA9"/>
    <w:rPr>
      <w:rFonts w:ascii="Times New Roman" w:eastAsia="Times New Roman" w:hAnsi="Times New Roman" w:cs="Times New Roman"/>
      <w:b/>
      <w:bCs/>
      <w:sz w:val="28"/>
      <w:szCs w:val="24"/>
      <w:u w:val="single"/>
      <w:lang w:eastAsia="ar-SA"/>
    </w:rPr>
  </w:style>
  <w:style w:type="paragraph" w:styleId="Zkladntext">
    <w:name w:val="Body Text"/>
    <w:basedOn w:val="Normln"/>
    <w:link w:val="ZkladntextChar"/>
    <w:uiPriority w:val="99"/>
    <w:unhideWhenUsed/>
    <w:rsid w:val="00F52FA9"/>
    <w:pPr>
      <w:spacing w:after="120"/>
    </w:pPr>
  </w:style>
  <w:style w:type="character" w:customStyle="1" w:styleId="ZkladntextChar">
    <w:name w:val="Základní text Char"/>
    <w:basedOn w:val="Standardnpsmoodstavce"/>
    <w:link w:val="Zkladntext"/>
    <w:uiPriority w:val="99"/>
    <w:rsid w:val="00F52FA9"/>
    <w:rPr>
      <w:rFonts w:ascii="Times New Roman" w:eastAsia="Lucida Sans Unicode"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F52FA9"/>
    <w:pPr>
      <w:ind w:firstLine="708"/>
    </w:pPr>
  </w:style>
  <w:style w:type="character" w:customStyle="1" w:styleId="ZkladntextodsazenChar">
    <w:name w:val="Základní text odsazený Char"/>
    <w:basedOn w:val="Standardnpsmoodstavce"/>
    <w:link w:val="Zkladntextodsazen"/>
    <w:uiPriority w:val="99"/>
    <w:semiHidden/>
    <w:rsid w:val="00F52FA9"/>
    <w:rPr>
      <w:rFonts w:ascii="Times New Roman" w:eastAsia="Lucida Sans Unicode" w:hAnsi="Times New Roman" w:cs="Times New Roman"/>
      <w:sz w:val="24"/>
      <w:szCs w:val="24"/>
      <w:lang w:eastAsia="ar-SA"/>
    </w:rPr>
  </w:style>
  <w:style w:type="character" w:customStyle="1" w:styleId="TextbublinyChar">
    <w:name w:val="Text bubliny Char"/>
    <w:basedOn w:val="Standardnpsmoodstavce"/>
    <w:link w:val="Textbubliny"/>
    <w:uiPriority w:val="99"/>
    <w:semiHidden/>
    <w:rsid w:val="00F52FA9"/>
    <w:rPr>
      <w:rFonts w:ascii="Tahoma" w:eastAsia="Lucida Sans Unicode" w:hAnsi="Tahoma" w:cs="Tahoma"/>
      <w:sz w:val="16"/>
      <w:szCs w:val="16"/>
      <w:lang w:eastAsia="ar-SA"/>
    </w:rPr>
  </w:style>
  <w:style w:type="paragraph" w:styleId="Textbubliny">
    <w:name w:val="Balloon Text"/>
    <w:basedOn w:val="Normln"/>
    <w:link w:val="TextbublinyChar"/>
    <w:uiPriority w:val="99"/>
    <w:semiHidden/>
    <w:unhideWhenUsed/>
    <w:rsid w:val="00F52FA9"/>
    <w:rPr>
      <w:rFonts w:ascii="Tahoma" w:hAnsi="Tahoma" w:cs="Tahoma"/>
      <w:sz w:val="16"/>
      <w:szCs w:val="16"/>
    </w:rPr>
  </w:style>
  <w:style w:type="paragraph" w:styleId="Bezmezer">
    <w:name w:val="No Spacing"/>
    <w:uiPriority w:val="1"/>
    <w:qFormat/>
    <w:rsid w:val="00F52FA9"/>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Odstavecseseznamem">
    <w:name w:val="List Paragraph"/>
    <w:basedOn w:val="Normln"/>
    <w:uiPriority w:val="34"/>
    <w:qFormat/>
    <w:rsid w:val="00F52FA9"/>
    <w:pPr>
      <w:ind w:left="720"/>
      <w:contextualSpacing/>
    </w:pPr>
  </w:style>
  <w:style w:type="paragraph" w:customStyle="1" w:styleId="Zkladntext21">
    <w:name w:val="Základní text 21"/>
    <w:basedOn w:val="Normln"/>
    <w:uiPriority w:val="99"/>
    <w:semiHidden/>
    <w:rsid w:val="00F52FA9"/>
    <w:rPr>
      <w:b/>
      <w:bCs/>
      <w:sz w:val="32"/>
    </w:rPr>
  </w:style>
  <w:style w:type="paragraph" w:customStyle="1" w:styleId="Zkladntextodsazen22">
    <w:name w:val="Základní text odsazený 22"/>
    <w:basedOn w:val="Normln"/>
    <w:uiPriority w:val="99"/>
    <w:semiHidden/>
    <w:rsid w:val="00F52FA9"/>
    <w:pPr>
      <w:spacing w:after="120" w:line="480" w:lineRule="auto"/>
      <w:ind w:left="283"/>
    </w:pPr>
  </w:style>
  <w:style w:type="paragraph" w:customStyle="1" w:styleId="Default">
    <w:name w:val="Default"/>
    <w:rsid w:val="00F52FA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ubject7">
    <w:name w:val="subject7"/>
    <w:basedOn w:val="Standardnpsmoodstavce"/>
    <w:rsid w:val="00F52FA9"/>
  </w:style>
  <w:style w:type="table" w:styleId="Mkatabulky">
    <w:name w:val="Table Grid"/>
    <w:basedOn w:val="Normlntabulka"/>
    <w:uiPriority w:val="59"/>
    <w:rsid w:val="00F52F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67F47"/>
    <w:rPr>
      <w:b/>
      <w:bCs/>
    </w:rPr>
  </w:style>
  <w:style w:type="character" w:styleId="Zdraznn">
    <w:name w:val="Emphasis"/>
    <w:basedOn w:val="Standardnpsmoodstavce"/>
    <w:uiPriority w:val="20"/>
    <w:qFormat/>
    <w:rsid w:val="00A66BBC"/>
    <w:rPr>
      <w:i/>
      <w:iCs/>
    </w:rPr>
  </w:style>
  <w:style w:type="paragraph" w:styleId="Zhlav">
    <w:name w:val="header"/>
    <w:basedOn w:val="Normln"/>
    <w:link w:val="ZhlavChar"/>
    <w:uiPriority w:val="99"/>
    <w:unhideWhenUsed/>
    <w:rsid w:val="00E07E60"/>
    <w:pPr>
      <w:tabs>
        <w:tab w:val="center" w:pos="4536"/>
        <w:tab w:val="right" w:pos="9072"/>
      </w:tabs>
    </w:pPr>
  </w:style>
  <w:style w:type="character" w:customStyle="1" w:styleId="ZhlavChar">
    <w:name w:val="Záhlaví Char"/>
    <w:basedOn w:val="Standardnpsmoodstavce"/>
    <w:link w:val="Zhlav"/>
    <w:uiPriority w:val="99"/>
    <w:rsid w:val="00E07E60"/>
    <w:rPr>
      <w:rFonts w:ascii="Times New Roman" w:eastAsia="Lucida Sans Unicode" w:hAnsi="Times New Roman" w:cs="Times New Roman"/>
      <w:sz w:val="24"/>
      <w:szCs w:val="24"/>
      <w:lang w:eastAsia="ar-SA"/>
    </w:rPr>
  </w:style>
  <w:style w:type="paragraph" w:styleId="Zpat">
    <w:name w:val="footer"/>
    <w:basedOn w:val="Normln"/>
    <w:link w:val="ZpatChar"/>
    <w:uiPriority w:val="99"/>
    <w:unhideWhenUsed/>
    <w:rsid w:val="00E07E60"/>
    <w:pPr>
      <w:tabs>
        <w:tab w:val="center" w:pos="4536"/>
        <w:tab w:val="right" w:pos="9072"/>
      </w:tabs>
    </w:pPr>
  </w:style>
  <w:style w:type="character" w:customStyle="1" w:styleId="ZpatChar">
    <w:name w:val="Zápatí Char"/>
    <w:basedOn w:val="Standardnpsmoodstavce"/>
    <w:link w:val="Zpat"/>
    <w:uiPriority w:val="99"/>
    <w:rsid w:val="00E07E60"/>
    <w:rPr>
      <w:rFonts w:ascii="Times New Roman" w:eastAsia="Lucida Sans Unicode"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829">
      <w:bodyDiv w:val="1"/>
      <w:marLeft w:val="0"/>
      <w:marRight w:val="0"/>
      <w:marTop w:val="0"/>
      <w:marBottom w:val="0"/>
      <w:divBdr>
        <w:top w:val="none" w:sz="0" w:space="0" w:color="auto"/>
        <w:left w:val="none" w:sz="0" w:space="0" w:color="auto"/>
        <w:bottom w:val="none" w:sz="0" w:space="0" w:color="auto"/>
        <w:right w:val="none" w:sz="0" w:space="0" w:color="auto"/>
      </w:divBdr>
    </w:div>
    <w:div w:id="300885604">
      <w:bodyDiv w:val="1"/>
      <w:marLeft w:val="0"/>
      <w:marRight w:val="0"/>
      <w:marTop w:val="0"/>
      <w:marBottom w:val="0"/>
      <w:divBdr>
        <w:top w:val="none" w:sz="0" w:space="0" w:color="auto"/>
        <w:left w:val="none" w:sz="0" w:space="0" w:color="auto"/>
        <w:bottom w:val="none" w:sz="0" w:space="0" w:color="auto"/>
        <w:right w:val="none" w:sz="0" w:space="0" w:color="auto"/>
      </w:divBdr>
      <w:divsChild>
        <w:div w:id="673151171">
          <w:marLeft w:val="0"/>
          <w:marRight w:val="0"/>
          <w:marTop w:val="0"/>
          <w:marBottom w:val="0"/>
          <w:divBdr>
            <w:top w:val="none" w:sz="0" w:space="0" w:color="auto"/>
            <w:left w:val="none" w:sz="0" w:space="0" w:color="auto"/>
            <w:bottom w:val="none" w:sz="0" w:space="0" w:color="auto"/>
            <w:right w:val="none" w:sz="0" w:space="0" w:color="auto"/>
          </w:divBdr>
        </w:div>
        <w:div w:id="2075003061">
          <w:marLeft w:val="0"/>
          <w:marRight w:val="0"/>
          <w:marTop w:val="0"/>
          <w:marBottom w:val="0"/>
          <w:divBdr>
            <w:top w:val="none" w:sz="0" w:space="0" w:color="auto"/>
            <w:left w:val="none" w:sz="0" w:space="0" w:color="auto"/>
            <w:bottom w:val="none" w:sz="0" w:space="0" w:color="auto"/>
            <w:right w:val="none" w:sz="0" w:space="0" w:color="auto"/>
          </w:divBdr>
        </w:div>
      </w:divsChild>
    </w:div>
    <w:div w:id="318533669">
      <w:bodyDiv w:val="1"/>
      <w:marLeft w:val="0"/>
      <w:marRight w:val="0"/>
      <w:marTop w:val="0"/>
      <w:marBottom w:val="0"/>
      <w:divBdr>
        <w:top w:val="none" w:sz="0" w:space="0" w:color="auto"/>
        <w:left w:val="none" w:sz="0" w:space="0" w:color="auto"/>
        <w:bottom w:val="none" w:sz="0" w:space="0" w:color="auto"/>
        <w:right w:val="none" w:sz="0" w:space="0" w:color="auto"/>
      </w:divBdr>
    </w:div>
    <w:div w:id="625820162">
      <w:bodyDiv w:val="1"/>
      <w:marLeft w:val="0"/>
      <w:marRight w:val="0"/>
      <w:marTop w:val="0"/>
      <w:marBottom w:val="0"/>
      <w:divBdr>
        <w:top w:val="none" w:sz="0" w:space="0" w:color="auto"/>
        <w:left w:val="none" w:sz="0" w:space="0" w:color="auto"/>
        <w:bottom w:val="none" w:sz="0" w:space="0" w:color="auto"/>
        <w:right w:val="none" w:sz="0" w:space="0" w:color="auto"/>
      </w:divBdr>
    </w:div>
    <w:div w:id="10702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loucany@sezna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1</Pages>
  <Words>8006</Words>
  <Characters>47239</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Kolackova</dc:creator>
  <cp:keywords/>
  <dc:description/>
  <cp:lastModifiedBy>Kolackova</cp:lastModifiedBy>
  <cp:revision>34</cp:revision>
  <dcterms:created xsi:type="dcterms:W3CDTF">2020-10-06T12:13:00Z</dcterms:created>
  <dcterms:modified xsi:type="dcterms:W3CDTF">2020-11-02T10:07:00Z</dcterms:modified>
</cp:coreProperties>
</file>